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AF" w:rsidRDefault="002412AF" w:rsidP="002412A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 w:rsidRPr="002412AF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>Памятка «Что важно знать девятикласснику про итоговое собеседование»</w:t>
      </w:r>
    </w:p>
    <w:p w:rsidR="002412AF" w:rsidRPr="002412AF" w:rsidRDefault="002412AF" w:rsidP="002412A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</w:p>
    <w:p w:rsidR="002412AF" w:rsidRPr="002412AF" w:rsidRDefault="002412AF" w:rsidP="002412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12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Почему необходимо сдать. </w:t>
      </w:r>
      <w:r w:rsidRPr="002412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«Зачет» за итоговое собеседование – условие допуска к ОГЭ по русскому языку.</w:t>
      </w:r>
    </w:p>
    <w:p w:rsidR="002412AF" w:rsidRPr="002412AF" w:rsidRDefault="002412AF" w:rsidP="002412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12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Когда проводят.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Во вторую среду февраля – 09.02.2022</w:t>
      </w:r>
      <w:r w:rsidRPr="002412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Если надо пересдать, есть дополнительные сроки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вторая рабочая среда марта (09.03.2022</w:t>
      </w:r>
      <w:r w:rsidRPr="002412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и пе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рвый рабочий понедельник мая (16.05.2022</w:t>
      </w:r>
      <w:r w:rsidRPr="002412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2412AF" w:rsidRPr="002412AF" w:rsidRDefault="002412AF" w:rsidP="002412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12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Какие задания надо выполнить. </w:t>
      </w:r>
      <w:r w:rsidRPr="002412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Четыре задания: прочитать текст  вслух, пересказать прочитанный текст, дополнить его высказыванием, подготовить монолог по выбранной теме и поучаствовать в диалоге с экзаменатором-собеседником.</w:t>
      </w:r>
      <w:bookmarkStart w:id="0" w:name="_GoBack"/>
      <w:bookmarkEnd w:id="0"/>
    </w:p>
    <w:p w:rsidR="002412AF" w:rsidRPr="002412AF" w:rsidRDefault="002412AF" w:rsidP="002412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12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Где, когда сдавать и как оценят. </w:t>
      </w:r>
      <w:r w:rsidRPr="002412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школе  с 9:00 до 14:00. Во время ответа экзаменатор ведет аудиозапись. Итоговое собеседование проверяет навыки спонтанной речи, поэтому на подготовку всего минута, а собеседование пройдет за 15 минут. Оценка по системе «зачет/незачет».</w:t>
      </w:r>
    </w:p>
    <w:p w:rsidR="002412AF" w:rsidRPr="002412AF" w:rsidRDefault="002412AF" w:rsidP="002412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12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Кто принимает.</w:t>
      </w:r>
      <w:r w:rsidRPr="002412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Проводят собеседование с учеником экзаменатор-собеседник и эксперт, который оценивает ответ.</w:t>
      </w:r>
    </w:p>
    <w:p w:rsidR="00AB0299" w:rsidRDefault="00AB0299"/>
    <w:p w:rsidR="002412AF" w:rsidRPr="002412AF" w:rsidRDefault="002412AF" w:rsidP="002412A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 w:rsidRPr="002412AF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>Карточка «Здоровые и нездоровые способы преодолеть стресс»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0"/>
        <w:gridCol w:w="5265"/>
      </w:tblGrid>
      <w:tr w:rsidR="002412AF" w:rsidRPr="002412AF" w:rsidTr="0025712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AF" w:rsidRPr="002412AF" w:rsidRDefault="002412AF" w:rsidP="002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Здоровые способы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AF" w:rsidRPr="002412AF" w:rsidRDefault="002412AF" w:rsidP="002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Нездоровые способы</w:t>
            </w:r>
          </w:p>
        </w:tc>
      </w:tr>
      <w:tr w:rsidR="002412AF" w:rsidRPr="002412AF" w:rsidTr="0025712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AF" w:rsidRPr="002412AF" w:rsidRDefault="002412AF" w:rsidP="002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Проявлять физическую активность.</w:t>
            </w:r>
          </w:p>
          <w:p w:rsidR="002412AF" w:rsidRPr="002412AF" w:rsidRDefault="002412AF" w:rsidP="002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Общаться с друзьями, проводить время с семьей.</w:t>
            </w:r>
          </w:p>
          <w:p w:rsidR="002412AF" w:rsidRPr="002412AF" w:rsidRDefault="002412AF" w:rsidP="002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Делиться эмоциональным состоянием с </w:t>
            </w:r>
            <w:proofErr w:type="gramStart"/>
            <w:r w:rsidRPr="0024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близкими</w:t>
            </w:r>
            <w:proofErr w:type="gramEnd"/>
            <w:r w:rsidRPr="0024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2AF" w:rsidRPr="002412AF" w:rsidRDefault="002412AF" w:rsidP="002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Обращаться за помощью к окружающим.</w:t>
            </w:r>
          </w:p>
          <w:p w:rsidR="002412AF" w:rsidRPr="002412AF" w:rsidRDefault="002412AF" w:rsidP="002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Уделять время для отдыха и прогулок.</w:t>
            </w:r>
          </w:p>
          <w:p w:rsidR="002412AF" w:rsidRPr="002412AF" w:rsidRDefault="002412AF" w:rsidP="002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Заниматься любимыми занятиями и хобби.</w:t>
            </w:r>
          </w:p>
          <w:p w:rsidR="002412AF" w:rsidRPr="002412AF" w:rsidRDefault="002412AF" w:rsidP="002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Выделять достаточное время для сна.</w:t>
            </w:r>
          </w:p>
          <w:p w:rsidR="002412AF" w:rsidRPr="002412AF" w:rsidRDefault="002412AF" w:rsidP="002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Соблюдать режим дня и правильное питание.</w:t>
            </w:r>
          </w:p>
          <w:p w:rsidR="002412AF" w:rsidRPr="002412AF" w:rsidRDefault="002412AF" w:rsidP="002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Ежедневно делать то, что доставляет удовольствие.</w:t>
            </w:r>
          </w:p>
          <w:p w:rsidR="002412AF" w:rsidRPr="002412AF" w:rsidRDefault="002412AF" w:rsidP="002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Проявлять чувство юмора.</w:t>
            </w:r>
          </w:p>
          <w:p w:rsidR="002412AF" w:rsidRPr="002412AF" w:rsidRDefault="002412AF" w:rsidP="002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Использовать техники релаксации и расслабления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2AF" w:rsidRPr="002412AF" w:rsidRDefault="002412AF" w:rsidP="002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Употреблять энергетические напитки, никотин и алкоголь.</w:t>
            </w:r>
          </w:p>
          <w:p w:rsidR="002412AF" w:rsidRPr="002412AF" w:rsidRDefault="002412AF" w:rsidP="002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Заедать </w:t>
            </w:r>
            <w:proofErr w:type="spellStart"/>
            <w:r w:rsidRPr="0024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фастфудом</w:t>
            </w:r>
            <w:proofErr w:type="spellEnd"/>
            <w:r w:rsidRPr="0024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сладостями эмоциональное состояние.</w:t>
            </w:r>
          </w:p>
          <w:p w:rsidR="002412AF" w:rsidRPr="002412AF" w:rsidRDefault="002412AF" w:rsidP="002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Употреблять большое количество кофеина, газировки.</w:t>
            </w:r>
          </w:p>
          <w:p w:rsidR="002412AF" w:rsidRPr="002412AF" w:rsidRDefault="002412AF" w:rsidP="002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Проводить длительное время перед компьютером или телевизором.</w:t>
            </w:r>
          </w:p>
          <w:p w:rsidR="002412AF" w:rsidRPr="002412AF" w:rsidRDefault="002412AF" w:rsidP="002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Избегать близкого и доверительного общения с друзьями и семьей.</w:t>
            </w:r>
          </w:p>
          <w:p w:rsidR="002412AF" w:rsidRPr="002412AF" w:rsidRDefault="002412AF" w:rsidP="002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Откладывать дела на потом.</w:t>
            </w:r>
          </w:p>
          <w:p w:rsidR="002412AF" w:rsidRPr="002412AF" w:rsidRDefault="002412AF" w:rsidP="002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Эмоционально срываться на окружающих</w:t>
            </w:r>
          </w:p>
        </w:tc>
      </w:tr>
    </w:tbl>
    <w:p w:rsidR="002412AF" w:rsidRDefault="002412AF"/>
    <w:sectPr w:rsidR="0024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AF"/>
    <w:rsid w:val="002412AF"/>
    <w:rsid w:val="00AB0299"/>
    <w:rsid w:val="00C34DD1"/>
    <w:rsid w:val="00F1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KudoyarovaIF</dc:creator>
  <cp:lastModifiedBy>KudoyarovaIF</cp:lastModifiedBy>
  <cp:revision>3</cp:revision>
  <dcterms:created xsi:type="dcterms:W3CDTF">2022-01-18T06:46:00Z</dcterms:created>
  <dcterms:modified xsi:type="dcterms:W3CDTF">2022-01-24T05:43:00Z</dcterms:modified>
</cp:coreProperties>
</file>