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63" w:rsidRPr="00982372" w:rsidRDefault="00D93BBE" w:rsidP="00982372">
      <w:pPr>
        <w:pStyle w:val="1"/>
        <w:ind w:right="-1"/>
        <w:rPr>
          <w:sz w:val="24"/>
          <w:szCs w:val="24"/>
        </w:rPr>
      </w:pPr>
      <w:r>
        <w:rPr>
          <w:sz w:val="24"/>
          <w:szCs w:val="24"/>
        </w:rPr>
        <w:t>1.14</w:t>
      </w:r>
      <w:r w:rsidR="00982372">
        <w:rPr>
          <w:sz w:val="24"/>
          <w:szCs w:val="24"/>
        </w:rPr>
        <w:t xml:space="preserve">. </w:t>
      </w:r>
      <w:r w:rsidR="00672D63" w:rsidRPr="00982372">
        <w:rPr>
          <w:sz w:val="24"/>
          <w:szCs w:val="24"/>
        </w:rPr>
        <w:t>План</w:t>
      </w:r>
      <w:r w:rsidR="00672D63" w:rsidRPr="00982372">
        <w:rPr>
          <w:spacing w:val="-3"/>
          <w:sz w:val="24"/>
          <w:szCs w:val="24"/>
        </w:rPr>
        <w:t xml:space="preserve"> </w:t>
      </w:r>
      <w:r w:rsidR="00672D63" w:rsidRPr="00982372">
        <w:rPr>
          <w:sz w:val="24"/>
          <w:szCs w:val="24"/>
        </w:rPr>
        <w:t>мероприятий</w:t>
      </w:r>
      <w:r w:rsidR="00672D63" w:rsidRPr="00982372">
        <w:rPr>
          <w:spacing w:val="-3"/>
          <w:sz w:val="24"/>
          <w:szCs w:val="24"/>
        </w:rPr>
        <w:t xml:space="preserve"> </w:t>
      </w:r>
      <w:r w:rsidR="00672D63" w:rsidRPr="00982372">
        <w:rPr>
          <w:sz w:val="24"/>
          <w:szCs w:val="24"/>
        </w:rPr>
        <w:t>на</w:t>
      </w:r>
      <w:r w:rsidR="00672D63" w:rsidRPr="00982372">
        <w:rPr>
          <w:spacing w:val="-2"/>
          <w:sz w:val="24"/>
          <w:szCs w:val="24"/>
        </w:rPr>
        <w:t xml:space="preserve"> </w:t>
      </w:r>
      <w:r w:rsidR="00982372">
        <w:rPr>
          <w:sz w:val="24"/>
          <w:szCs w:val="24"/>
        </w:rPr>
        <w:t>2024-2025</w:t>
      </w:r>
      <w:r w:rsidR="00672D63" w:rsidRPr="00982372">
        <w:rPr>
          <w:spacing w:val="-2"/>
          <w:sz w:val="24"/>
          <w:szCs w:val="24"/>
        </w:rPr>
        <w:t xml:space="preserve"> </w:t>
      </w:r>
      <w:r w:rsidR="00672D63" w:rsidRPr="00982372">
        <w:rPr>
          <w:sz w:val="24"/>
          <w:szCs w:val="24"/>
        </w:rPr>
        <w:t>учебный</w:t>
      </w:r>
      <w:r w:rsidR="00672D63" w:rsidRPr="00982372">
        <w:rPr>
          <w:spacing w:val="-4"/>
          <w:sz w:val="24"/>
          <w:szCs w:val="24"/>
        </w:rPr>
        <w:t xml:space="preserve"> </w:t>
      </w:r>
      <w:r w:rsidR="00672D63" w:rsidRPr="00982372">
        <w:rPr>
          <w:sz w:val="24"/>
          <w:szCs w:val="24"/>
        </w:rPr>
        <w:t>год,</w:t>
      </w:r>
    </w:p>
    <w:p w:rsidR="00672D63" w:rsidRPr="00982372" w:rsidRDefault="00672D63" w:rsidP="00982372">
      <w:pPr>
        <w:ind w:left="590" w:right="1196"/>
        <w:jc w:val="center"/>
        <w:rPr>
          <w:b/>
          <w:sz w:val="24"/>
          <w:szCs w:val="24"/>
        </w:rPr>
      </w:pPr>
      <w:r w:rsidRPr="00982372">
        <w:rPr>
          <w:b/>
          <w:sz w:val="24"/>
          <w:szCs w:val="24"/>
        </w:rPr>
        <w:t>по</w:t>
      </w:r>
      <w:r w:rsidRPr="00982372">
        <w:rPr>
          <w:b/>
          <w:spacing w:val="-5"/>
          <w:sz w:val="24"/>
          <w:szCs w:val="24"/>
        </w:rPr>
        <w:t xml:space="preserve"> </w:t>
      </w:r>
      <w:r w:rsidRPr="00982372">
        <w:rPr>
          <w:b/>
          <w:sz w:val="24"/>
          <w:szCs w:val="24"/>
        </w:rPr>
        <w:t>профилактики</w:t>
      </w:r>
      <w:r w:rsidRPr="00982372">
        <w:rPr>
          <w:b/>
          <w:spacing w:val="-2"/>
          <w:sz w:val="24"/>
          <w:szCs w:val="24"/>
        </w:rPr>
        <w:t xml:space="preserve"> </w:t>
      </w:r>
      <w:r w:rsidRPr="00982372">
        <w:rPr>
          <w:b/>
          <w:sz w:val="24"/>
          <w:szCs w:val="24"/>
        </w:rPr>
        <w:t>и</w:t>
      </w:r>
      <w:r w:rsidRPr="00982372">
        <w:rPr>
          <w:b/>
          <w:spacing w:val="-5"/>
          <w:sz w:val="24"/>
          <w:szCs w:val="24"/>
        </w:rPr>
        <w:t xml:space="preserve"> </w:t>
      </w:r>
      <w:r w:rsidRPr="00982372">
        <w:rPr>
          <w:b/>
          <w:sz w:val="24"/>
          <w:szCs w:val="24"/>
        </w:rPr>
        <w:t>коррекции</w:t>
      </w:r>
      <w:r w:rsidRPr="00982372">
        <w:rPr>
          <w:b/>
          <w:spacing w:val="-5"/>
          <w:sz w:val="24"/>
          <w:szCs w:val="24"/>
        </w:rPr>
        <w:t xml:space="preserve"> </w:t>
      </w:r>
      <w:proofErr w:type="spellStart"/>
      <w:r w:rsidRPr="00982372">
        <w:rPr>
          <w:b/>
          <w:sz w:val="24"/>
          <w:szCs w:val="24"/>
        </w:rPr>
        <w:t>девиантного</w:t>
      </w:r>
      <w:proofErr w:type="spellEnd"/>
      <w:r w:rsidRPr="00982372">
        <w:rPr>
          <w:b/>
          <w:spacing w:val="-3"/>
          <w:sz w:val="24"/>
          <w:szCs w:val="24"/>
        </w:rPr>
        <w:t xml:space="preserve"> </w:t>
      </w:r>
      <w:r w:rsidRPr="00982372">
        <w:rPr>
          <w:b/>
          <w:sz w:val="24"/>
          <w:szCs w:val="24"/>
        </w:rPr>
        <w:t>поведения</w:t>
      </w:r>
      <w:r w:rsidRPr="00982372">
        <w:rPr>
          <w:b/>
          <w:spacing w:val="61"/>
          <w:sz w:val="24"/>
          <w:szCs w:val="24"/>
        </w:rPr>
        <w:t xml:space="preserve"> </w:t>
      </w:r>
      <w:r w:rsidRPr="00982372">
        <w:rPr>
          <w:b/>
          <w:sz w:val="24"/>
          <w:szCs w:val="24"/>
        </w:rPr>
        <w:t>подростков</w:t>
      </w:r>
    </w:p>
    <w:p w:rsidR="00672D63" w:rsidRPr="00982372" w:rsidRDefault="00672D63" w:rsidP="00982372">
      <w:pPr>
        <w:pStyle w:val="a3"/>
        <w:rPr>
          <w:b/>
          <w:sz w:val="24"/>
          <w:szCs w:val="24"/>
        </w:rPr>
      </w:pPr>
    </w:p>
    <w:p w:rsidR="00672D63" w:rsidRPr="00982372" w:rsidRDefault="00672D63" w:rsidP="00982372">
      <w:pPr>
        <w:pStyle w:val="a3"/>
        <w:ind w:left="241"/>
        <w:rPr>
          <w:sz w:val="24"/>
          <w:szCs w:val="24"/>
        </w:rPr>
      </w:pPr>
      <w:r w:rsidRPr="00982372">
        <w:rPr>
          <w:b/>
          <w:sz w:val="24"/>
          <w:szCs w:val="24"/>
        </w:rPr>
        <w:t xml:space="preserve">Цель: </w:t>
      </w:r>
      <w:r w:rsidRPr="00982372">
        <w:rPr>
          <w:sz w:val="24"/>
          <w:szCs w:val="24"/>
        </w:rPr>
        <w:t>Создание</w:t>
      </w:r>
      <w:r w:rsidRPr="00982372">
        <w:rPr>
          <w:spacing w:val="1"/>
          <w:sz w:val="24"/>
          <w:szCs w:val="24"/>
        </w:rPr>
        <w:t xml:space="preserve"> </w:t>
      </w:r>
      <w:r w:rsidRPr="00982372">
        <w:rPr>
          <w:sz w:val="24"/>
          <w:szCs w:val="24"/>
        </w:rPr>
        <w:t xml:space="preserve">условий, направленных на предупреждение </w:t>
      </w:r>
      <w:proofErr w:type="spellStart"/>
      <w:r w:rsidRPr="00982372">
        <w:rPr>
          <w:sz w:val="24"/>
          <w:szCs w:val="24"/>
        </w:rPr>
        <w:t>девиантного</w:t>
      </w:r>
      <w:proofErr w:type="spellEnd"/>
      <w:r w:rsidRPr="00982372">
        <w:rPr>
          <w:sz w:val="24"/>
          <w:szCs w:val="24"/>
        </w:rPr>
        <w:t xml:space="preserve"> и</w:t>
      </w:r>
      <w:r w:rsidRPr="00982372">
        <w:rPr>
          <w:spacing w:val="-67"/>
          <w:sz w:val="24"/>
          <w:szCs w:val="24"/>
        </w:rPr>
        <w:t xml:space="preserve"> </w:t>
      </w:r>
      <w:r w:rsidRPr="00982372">
        <w:rPr>
          <w:sz w:val="24"/>
          <w:szCs w:val="24"/>
        </w:rPr>
        <w:t>асоциального</w:t>
      </w:r>
      <w:r w:rsidRPr="00982372">
        <w:rPr>
          <w:spacing w:val="-1"/>
          <w:sz w:val="24"/>
          <w:szCs w:val="24"/>
        </w:rPr>
        <w:t xml:space="preserve"> </w:t>
      </w:r>
      <w:r w:rsidRPr="00982372">
        <w:rPr>
          <w:sz w:val="24"/>
          <w:szCs w:val="24"/>
        </w:rPr>
        <w:t>поведения</w:t>
      </w:r>
      <w:r w:rsidRPr="00982372">
        <w:rPr>
          <w:spacing w:val="-2"/>
          <w:sz w:val="24"/>
          <w:szCs w:val="24"/>
        </w:rPr>
        <w:t xml:space="preserve"> </w:t>
      </w:r>
      <w:r w:rsidRPr="00982372">
        <w:rPr>
          <w:sz w:val="24"/>
          <w:szCs w:val="24"/>
        </w:rPr>
        <w:t>среди</w:t>
      </w:r>
      <w:r w:rsidRPr="00982372">
        <w:rPr>
          <w:spacing w:val="-1"/>
          <w:sz w:val="24"/>
          <w:szCs w:val="24"/>
        </w:rPr>
        <w:t xml:space="preserve"> </w:t>
      </w:r>
      <w:r w:rsidRPr="00982372">
        <w:rPr>
          <w:sz w:val="24"/>
          <w:szCs w:val="24"/>
        </w:rPr>
        <w:t>подростков</w:t>
      </w:r>
      <w:r w:rsidRPr="00982372">
        <w:rPr>
          <w:spacing w:val="-1"/>
          <w:sz w:val="24"/>
          <w:szCs w:val="24"/>
        </w:rPr>
        <w:t xml:space="preserve"> </w:t>
      </w:r>
      <w:r w:rsidRPr="00982372">
        <w:rPr>
          <w:sz w:val="24"/>
          <w:szCs w:val="24"/>
        </w:rPr>
        <w:t>во</w:t>
      </w:r>
      <w:r w:rsidRPr="00982372">
        <w:rPr>
          <w:spacing w:val="-2"/>
          <w:sz w:val="24"/>
          <w:szCs w:val="24"/>
        </w:rPr>
        <w:t xml:space="preserve"> </w:t>
      </w:r>
      <w:r w:rsidRPr="00982372">
        <w:rPr>
          <w:sz w:val="24"/>
          <w:szCs w:val="24"/>
        </w:rPr>
        <w:t>внеурочное</w:t>
      </w:r>
      <w:r w:rsidRPr="00982372">
        <w:rPr>
          <w:spacing w:val="-2"/>
          <w:sz w:val="24"/>
          <w:szCs w:val="24"/>
        </w:rPr>
        <w:t xml:space="preserve"> </w:t>
      </w:r>
      <w:r w:rsidRPr="00982372">
        <w:rPr>
          <w:sz w:val="24"/>
          <w:szCs w:val="24"/>
        </w:rPr>
        <w:t>время</w:t>
      </w:r>
    </w:p>
    <w:p w:rsidR="00672D63" w:rsidRPr="00982372" w:rsidRDefault="00672D63" w:rsidP="00982372">
      <w:pPr>
        <w:pStyle w:val="a3"/>
        <w:rPr>
          <w:sz w:val="24"/>
          <w:szCs w:val="24"/>
        </w:rPr>
      </w:pPr>
    </w:p>
    <w:tbl>
      <w:tblPr>
        <w:tblStyle w:val="TableNormal"/>
        <w:tblW w:w="9614" w:type="dxa"/>
        <w:tblInd w:w="13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44"/>
        <w:gridCol w:w="2005"/>
        <w:gridCol w:w="2247"/>
      </w:tblGrid>
      <w:tr w:rsidR="00672D63" w:rsidRPr="00982372" w:rsidTr="00F74183">
        <w:trPr>
          <w:trHeight w:val="313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2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№</w:t>
            </w:r>
          </w:p>
        </w:tc>
        <w:tc>
          <w:tcPr>
            <w:tcW w:w="4844" w:type="dxa"/>
          </w:tcPr>
          <w:p w:rsidR="00672D63" w:rsidRPr="00982372" w:rsidRDefault="00672D63" w:rsidP="00982372">
            <w:pPr>
              <w:pStyle w:val="TableParagraph"/>
              <w:ind w:left="1548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681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47" w:type="dxa"/>
          </w:tcPr>
          <w:p w:rsidR="00672D63" w:rsidRPr="00982372" w:rsidRDefault="00F74183" w:rsidP="00982372">
            <w:pPr>
              <w:pStyle w:val="TableParagraph"/>
              <w:ind w:left="827" w:right="160" w:hanging="6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672D63" w:rsidRPr="00982372">
              <w:rPr>
                <w:b/>
                <w:sz w:val="24"/>
                <w:szCs w:val="24"/>
              </w:rPr>
              <w:t>ные</w:t>
            </w:r>
          </w:p>
        </w:tc>
      </w:tr>
      <w:tr w:rsidR="00672D63" w:rsidRPr="00982372" w:rsidTr="00672D63">
        <w:trPr>
          <w:trHeight w:val="538"/>
        </w:trPr>
        <w:tc>
          <w:tcPr>
            <w:tcW w:w="9614" w:type="dxa"/>
            <w:gridSpan w:val="4"/>
          </w:tcPr>
          <w:p w:rsidR="00672D63" w:rsidRPr="00982372" w:rsidRDefault="00672D63" w:rsidP="00F74183">
            <w:pPr>
              <w:pStyle w:val="TableParagraph"/>
              <w:ind w:left="2475" w:right="2095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Организационно-методическая</w:t>
            </w:r>
            <w:r w:rsidRPr="0098237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82372">
              <w:rPr>
                <w:b/>
                <w:sz w:val="24"/>
                <w:szCs w:val="24"/>
              </w:rPr>
              <w:t>работа</w:t>
            </w:r>
          </w:p>
        </w:tc>
      </w:tr>
      <w:tr w:rsidR="00672D63" w:rsidRPr="00982372" w:rsidTr="00982372">
        <w:trPr>
          <w:trHeight w:val="1502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54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672D63" w:rsidRPr="00982372" w:rsidRDefault="00672D63" w:rsidP="0098237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Организация</w:t>
            </w:r>
            <w:r w:rsidRPr="009823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мониторинга</w:t>
            </w:r>
          </w:p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  <w:lang w:val="ru-RU"/>
              </w:rPr>
              <w:t>социального</w:t>
            </w:r>
            <w:r w:rsidRPr="009823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состава</w:t>
            </w:r>
            <w:r w:rsidRPr="009823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обучающихся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 xml:space="preserve">класса и их семей. </w:t>
            </w:r>
            <w:r w:rsidRPr="00982372">
              <w:rPr>
                <w:sz w:val="24"/>
                <w:szCs w:val="24"/>
              </w:rPr>
              <w:t>Социальный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паспорт</w:t>
            </w:r>
            <w:r w:rsidRPr="00982372">
              <w:rPr>
                <w:spacing w:val="-2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класса.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классные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 xml:space="preserve">руководители, педагог - </w:t>
            </w:r>
            <w:proofErr w:type="spellStart"/>
            <w:r w:rsidRPr="00982372">
              <w:rPr>
                <w:sz w:val="24"/>
                <w:szCs w:val="24"/>
                <w:lang w:val="ru-RU"/>
              </w:rPr>
              <w:t>психолг</w:t>
            </w:r>
            <w:proofErr w:type="spellEnd"/>
          </w:p>
        </w:tc>
      </w:tr>
      <w:tr w:rsidR="00672D63" w:rsidRPr="00982372" w:rsidTr="00982372">
        <w:trPr>
          <w:trHeight w:val="1180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Мониторинг посещаемости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обучающимся творческих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объединений,</w:t>
            </w:r>
            <w:r w:rsidRPr="009823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секций,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занятий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внеурочной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829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Контроль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посещаемости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занятий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и</w:t>
            </w:r>
          </w:p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 xml:space="preserve">успеваемости учащихся с </w:t>
            </w:r>
            <w:proofErr w:type="spellStart"/>
            <w:r w:rsidRPr="00982372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98237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поведением.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ежедневно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827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Вовлечение подростков к активному,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развивающему досугу</w:t>
            </w:r>
            <w:r w:rsidRPr="009823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(кружки,</w:t>
            </w:r>
          </w:p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секции).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683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Контроль занятости учащихся во</w:t>
            </w:r>
            <w:r w:rsidRPr="0098237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внеурочной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406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Заместитель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директора</w:t>
            </w:r>
            <w:r w:rsidRPr="00982372">
              <w:rPr>
                <w:spacing w:val="-15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по</w:t>
            </w:r>
            <w:r w:rsidR="00F74183">
              <w:rPr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pacing w:val="-67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ВР</w:t>
            </w:r>
          </w:p>
        </w:tc>
      </w:tr>
      <w:tr w:rsidR="00672D63" w:rsidRPr="00982372" w:rsidTr="00982372">
        <w:trPr>
          <w:trHeight w:val="1118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Выявление неблагоприятных условий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семейного, общественного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Заместитель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директора по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ВР, Классные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72D63" w:rsidRPr="00982372" w:rsidTr="00982372">
        <w:trPr>
          <w:trHeight w:val="1120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Организация летнего отдыха и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занятости учащихся в каникулярное</w:t>
            </w:r>
            <w:r w:rsidRPr="0098237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151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Классные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72D63" w:rsidRPr="00982372" w:rsidTr="00672D63">
        <w:trPr>
          <w:trHeight w:val="622"/>
        </w:trPr>
        <w:tc>
          <w:tcPr>
            <w:tcW w:w="9614" w:type="dxa"/>
            <w:gridSpan w:val="4"/>
          </w:tcPr>
          <w:p w:rsidR="00672D63" w:rsidRPr="00982372" w:rsidRDefault="00672D63" w:rsidP="00982372">
            <w:pPr>
              <w:pStyle w:val="TableParagraph"/>
              <w:ind w:left="115" w:right="15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82372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98237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98237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b/>
                <w:i/>
                <w:sz w:val="24"/>
                <w:szCs w:val="24"/>
                <w:lang w:val="ru-RU"/>
              </w:rPr>
              <w:t>обучающимися</w:t>
            </w:r>
          </w:p>
          <w:p w:rsidR="00672D63" w:rsidRPr="00982372" w:rsidRDefault="00672D63" w:rsidP="00982372">
            <w:pPr>
              <w:pStyle w:val="TableParagraph"/>
              <w:ind w:left="115" w:right="151"/>
              <w:jc w:val="center"/>
              <w:rPr>
                <w:sz w:val="24"/>
                <w:szCs w:val="24"/>
                <w:lang w:val="ru-RU"/>
              </w:rPr>
            </w:pPr>
            <w:r w:rsidRPr="00982372">
              <w:rPr>
                <w:b/>
                <w:i/>
                <w:sz w:val="24"/>
                <w:szCs w:val="24"/>
                <w:lang w:val="ru-RU"/>
              </w:rPr>
              <w:t>Профилактические мероприятия</w:t>
            </w:r>
          </w:p>
        </w:tc>
      </w:tr>
      <w:tr w:rsidR="00672D63" w:rsidRPr="00982372" w:rsidTr="00982372">
        <w:trPr>
          <w:trHeight w:val="677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251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Беседа «Чем опасно мелкое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хулиганство»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617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672D63" w:rsidRPr="00982372" w:rsidRDefault="00672D63" w:rsidP="00982372">
            <w:pPr>
              <w:pStyle w:val="TableParagraph"/>
              <w:ind w:left="114" w:right="193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Беседа «Правила поведения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обучающихся.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Для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чего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они</w:t>
            </w:r>
            <w:r w:rsidRPr="009823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нужны?»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Октябрь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1160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109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Выпуск газеты, листовок, памяток,</w:t>
            </w:r>
            <w:r w:rsidRPr="0098237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посвященных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Дню</w:t>
            </w:r>
            <w:r w:rsidRPr="009823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борьбы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с</w:t>
            </w:r>
          </w:p>
          <w:p w:rsidR="00672D63" w:rsidRPr="00982372" w:rsidRDefault="00672D63" w:rsidP="00982372">
            <w:pPr>
              <w:pStyle w:val="TableParagraph"/>
              <w:ind w:left="1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курением.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F74183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Ноябрь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244"/>
              <w:rPr>
                <w:spacing w:val="-67"/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руководители,</w:t>
            </w:r>
            <w:r w:rsidRPr="00982372">
              <w:rPr>
                <w:spacing w:val="-67"/>
                <w:sz w:val="24"/>
                <w:szCs w:val="24"/>
              </w:rPr>
              <w:t xml:space="preserve"> </w:t>
            </w:r>
          </w:p>
          <w:p w:rsidR="00672D63" w:rsidRPr="00982372" w:rsidRDefault="00672D63" w:rsidP="00982372">
            <w:pPr>
              <w:pStyle w:val="TableParagraph"/>
              <w:ind w:right="244"/>
              <w:rPr>
                <w:sz w:val="24"/>
                <w:szCs w:val="24"/>
              </w:rPr>
            </w:pPr>
          </w:p>
        </w:tc>
      </w:tr>
      <w:tr w:rsidR="00672D63" w:rsidRPr="00982372" w:rsidTr="00982372">
        <w:trPr>
          <w:trHeight w:val="1501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109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Классные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часы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правовому</w:t>
            </w:r>
            <w:r w:rsidR="00F7418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воспитанию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и</w:t>
            </w:r>
            <w:r w:rsidRPr="009823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профилактике</w:t>
            </w:r>
          </w:p>
          <w:p w:rsidR="00672D63" w:rsidRPr="00982372" w:rsidRDefault="00672D63" w:rsidP="00F74183">
            <w:pPr>
              <w:pStyle w:val="TableParagraph"/>
              <w:ind w:left="114" w:right="132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правонарушений: «Права и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обязанности</w:t>
            </w:r>
            <w:r w:rsidRPr="009823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подростка»,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«Отношение между подростком и взрослым», «Как мы выполняем правила для</w:t>
            </w:r>
          </w:p>
          <w:p w:rsidR="00672D63" w:rsidRPr="00982372" w:rsidRDefault="00672D63" w:rsidP="00982372">
            <w:pPr>
              <w:pStyle w:val="TableParagraph"/>
              <w:ind w:left="114" w:right="132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учащихся?»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Декабрь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right="83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Инспектор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ПДН,</w:t>
            </w:r>
            <w:r w:rsidRPr="00982372">
              <w:rPr>
                <w:spacing w:val="-9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-67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руководители,</w:t>
            </w:r>
          </w:p>
        </w:tc>
      </w:tr>
      <w:tr w:rsidR="00672D63" w:rsidRPr="00982372" w:rsidTr="00982372">
        <w:trPr>
          <w:trHeight w:val="1154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4" w:right="383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Беседа «Уголовная ответственность</w:t>
            </w:r>
            <w:r w:rsidRPr="00982372">
              <w:rPr>
                <w:spacing w:val="-68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Февраль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Участковый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инспектор,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689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Акция</w:t>
            </w:r>
            <w:r w:rsidRPr="00982372">
              <w:rPr>
                <w:spacing w:val="-5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«Нет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табачному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дыму!».</w:t>
            </w:r>
          </w:p>
        </w:tc>
        <w:tc>
          <w:tcPr>
            <w:tcW w:w="2005" w:type="dxa"/>
          </w:tcPr>
          <w:p w:rsidR="00672D63" w:rsidRPr="00982372" w:rsidRDefault="00672D63" w:rsidP="00F74183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Январь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982372">
        <w:trPr>
          <w:trHeight w:val="979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F74183">
            <w:pPr>
              <w:pStyle w:val="TableParagraph"/>
              <w:ind w:left="114" w:right="1238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Неделя</w:t>
            </w:r>
            <w:r w:rsidRPr="009823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пропаганды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знаний</w:t>
            </w:r>
            <w:r w:rsidRPr="009823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здоровом</w:t>
            </w:r>
            <w:r w:rsidRPr="009823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образе жизни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F7418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Заместитель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директора по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ВР, Классные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72D63" w:rsidRPr="00982372" w:rsidTr="00982372">
        <w:trPr>
          <w:trHeight w:val="842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553" w:firstLine="70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«Горькие</w:t>
            </w:r>
            <w:r w:rsidRPr="009823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плоды</w:t>
            </w:r>
            <w:r w:rsidRPr="009823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«сладкой</w:t>
            </w:r>
            <w:r w:rsidRPr="0098237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жизни»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или о тяжких социальных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последствиях употребления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наркотиков».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Май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F74183" w:rsidP="00982372">
            <w:pPr>
              <w:pStyle w:val="TableParagraph"/>
              <w:ind w:left="115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672D63" w:rsidRPr="00982372">
              <w:rPr>
                <w:sz w:val="24"/>
                <w:szCs w:val="24"/>
              </w:rPr>
              <w:t>психолог</w:t>
            </w:r>
          </w:p>
        </w:tc>
      </w:tr>
      <w:tr w:rsidR="00672D63" w:rsidRPr="00982372" w:rsidTr="00982372">
        <w:trPr>
          <w:trHeight w:val="685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Занятия с элементами тренинга по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коррекции</w:t>
            </w:r>
            <w:r w:rsidRPr="009823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2372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9823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поведения.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880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Педагог-</w:t>
            </w:r>
            <w:r w:rsidRPr="00982372">
              <w:rPr>
                <w:spacing w:val="-67"/>
                <w:sz w:val="24"/>
                <w:szCs w:val="24"/>
              </w:rPr>
              <w:t xml:space="preserve"> </w:t>
            </w:r>
            <w:r w:rsidRPr="00982372">
              <w:rPr>
                <w:spacing w:val="-1"/>
                <w:sz w:val="24"/>
                <w:szCs w:val="24"/>
              </w:rPr>
              <w:t>психолог</w:t>
            </w:r>
          </w:p>
        </w:tc>
      </w:tr>
      <w:tr w:rsidR="00672D63" w:rsidRPr="00982372" w:rsidTr="00982372">
        <w:trPr>
          <w:trHeight w:val="701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98" w:right="80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Памятки</w:t>
            </w:r>
            <w:r w:rsidRPr="00982372">
              <w:rPr>
                <w:spacing w:val="-2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на стендах школы</w:t>
            </w:r>
          </w:p>
          <w:p w:rsidR="00672D63" w:rsidRPr="00982372" w:rsidRDefault="00672D63" w:rsidP="00F7418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left="278" w:hanging="165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«Телефон</w:t>
            </w:r>
            <w:r w:rsidRPr="00982372">
              <w:rPr>
                <w:spacing w:val="-3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доверия»</w:t>
            </w:r>
          </w:p>
          <w:p w:rsidR="00672D63" w:rsidRPr="00982372" w:rsidRDefault="00672D63" w:rsidP="00F7418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910" w:firstLine="0"/>
              <w:jc w:val="both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«Права</w:t>
            </w:r>
            <w:r w:rsidRPr="00982372">
              <w:rPr>
                <w:spacing w:val="-7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и</w:t>
            </w:r>
            <w:r w:rsidRPr="00982372">
              <w:rPr>
                <w:spacing w:val="-6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обязанности</w:t>
            </w:r>
            <w:r w:rsidRPr="00982372">
              <w:rPr>
                <w:spacing w:val="-67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несовершеннолетних».</w:t>
            </w:r>
          </w:p>
          <w:p w:rsidR="00672D63" w:rsidRPr="00982372" w:rsidRDefault="00672D63" w:rsidP="00F7418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«Наш дружный класс» (для</w:t>
            </w:r>
            <w:r w:rsidRPr="0098237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профилактики конфликтных ситуаций</w:t>
            </w:r>
            <w:r w:rsidRPr="0098237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в</w:t>
            </w:r>
            <w:r w:rsidRPr="009823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классных</w:t>
            </w:r>
            <w:r w:rsidRPr="009823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82372">
              <w:rPr>
                <w:sz w:val="24"/>
                <w:szCs w:val="24"/>
                <w:lang w:val="ru-RU"/>
              </w:rPr>
              <w:t>коллективах)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</w:t>
            </w:r>
            <w:r w:rsidRPr="00982372">
              <w:rPr>
                <w:spacing w:val="-2"/>
                <w:sz w:val="24"/>
                <w:szCs w:val="24"/>
              </w:rPr>
              <w:t xml:space="preserve"> </w:t>
            </w:r>
            <w:r w:rsidR="00F74183"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pacing w:val="-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</w:rPr>
            </w:pPr>
          </w:p>
          <w:p w:rsidR="00672D63" w:rsidRPr="00982372" w:rsidRDefault="00672D63" w:rsidP="00982372">
            <w:pPr>
              <w:pStyle w:val="TableParagraph"/>
              <w:ind w:left="115" w:right="314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</w:t>
            </w:r>
            <w:r w:rsidRPr="00982372">
              <w:rPr>
                <w:spacing w:val="1"/>
                <w:sz w:val="24"/>
                <w:szCs w:val="24"/>
              </w:rPr>
              <w:t xml:space="preserve"> </w:t>
            </w:r>
            <w:r w:rsidRPr="00982372">
              <w:rPr>
                <w:sz w:val="24"/>
                <w:szCs w:val="24"/>
              </w:rPr>
              <w:t>руководители</w:t>
            </w:r>
          </w:p>
        </w:tc>
      </w:tr>
      <w:tr w:rsidR="00672D63" w:rsidRPr="00982372" w:rsidTr="00672D63">
        <w:trPr>
          <w:trHeight w:val="557"/>
        </w:trPr>
        <w:tc>
          <w:tcPr>
            <w:tcW w:w="9614" w:type="dxa"/>
            <w:gridSpan w:val="4"/>
          </w:tcPr>
          <w:p w:rsidR="00672D63" w:rsidRPr="00982372" w:rsidRDefault="00672D63" w:rsidP="00982372">
            <w:pPr>
              <w:pStyle w:val="TableParagraph"/>
              <w:ind w:left="115" w:right="880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72D63" w:rsidRPr="00982372" w:rsidTr="00982372">
        <w:trPr>
          <w:trHeight w:val="1501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98" w:right="80"/>
              <w:jc w:val="center"/>
              <w:rPr>
                <w:b/>
                <w:sz w:val="24"/>
                <w:szCs w:val="24"/>
              </w:rPr>
            </w:pPr>
            <w:r w:rsidRPr="009823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Проведение цикла индивидуальных и групповых профилактических бесед с родителями: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-Права, обязанности и ответственность родителей,</w:t>
            </w:r>
            <w:r w:rsidRPr="00982372">
              <w:rPr>
                <w:sz w:val="24"/>
                <w:szCs w:val="24"/>
                <w:lang w:val="ru-RU"/>
              </w:rPr>
              <w:tab/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принципы отношений взрослых и детей;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-Причины совершения несовершеннолетними противоправных действий, ответственность.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-Роль семьи в становлении личности ребенка.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 xml:space="preserve">-Причины и мотивы </w:t>
            </w:r>
            <w:proofErr w:type="spellStart"/>
            <w:r w:rsidRPr="00982372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982372">
              <w:rPr>
                <w:sz w:val="24"/>
                <w:szCs w:val="24"/>
                <w:lang w:val="ru-RU"/>
              </w:rPr>
              <w:t xml:space="preserve"> поведения детей и подростков</w:t>
            </w:r>
            <w:r w:rsidRPr="00982372">
              <w:rPr>
                <w:sz w:val="24"/>
                <w:szCs w:val="24"/>
                <w:lang w:val="ru-RU"/>
              </w:rPr>
              <w:tab/>
            </w:r>
            <w:r w:rsidRPr="0098237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ind w:left="115" w:right="880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t>Классные руководители,</w:t>
            </w:r>
          </w:p>
          <w:p w:rsidR="00672D63" w:rsidRPr="00982372" w:rsidRDefault="00672D63" w:rsidP="00982372">
            <w:pPr>
              <w:pStyle w:val="TableParagraph"/>
              <w:ind w:left="115" w:right="880"/>
              <w:rPr>
                <w:sz w:val="24"/>
                <w:szCs w:val="24"/>
              </w:rPr>
            </w:pPr>
            <w:proofErr w:type="spellStart"/>
            <w:r w:rsidRPr="00982372">
              <w:rPr>
                <w:sz w:val="24"/>
                <w:szCs w:val="24"/>
              </w:rPr>
              <w:t>педагог</w:t>
            </w:r>
            <w:proofErr w:type="spellEnd"/>
            <w:r w:rsidRPr="00982372">
              <w:rPr>
                <w:sz w:val="24"/>
                <w:szCs w:val="24"/>
              </w:rPr>
              <w:t xml:space="preserve"> - психолог</w:t>
            </w:r>
          </w:p>
        </w:tc>
      </w:tr>
      <w:tr w:rsidR="00672D63" w:rsidRPr="00982372" w:rsidTr="00982372">
        <w:trPr>
          <w:trHeight w:val="1501"/>
        </w:trPr>
        <w:tc>
          <w:tcPr>
            <w:tcW w:w="518" w:type="dxa"/>
          </w:tcPr>
          <w:p w:rsidR="00672D63" w:rsidRPr="00982372" w:rsidRDefault="00672D63" w:rsidP="00982372">
            <w:pPr>
              <w:pStyle w:val="TableParagraph"/>
              <w:ind w:left="19"/>
              <w:jc w:val="center"/>
              <w:rPr>
                <w:b/>
                <w:sz w:val="24"/>
                <w:szCs w:val="24"/>
                <w:lang w:val="ru-RU"/>
              </w:rPr>
            </w:pPr>
            <w:r w:rsidRPr="0098237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844" w:type="dxa"/>
          </w:tcPr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Памятки на стенде и сайте школы.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</w:t>
            </w:r>
            <w:r w:rsidRPr="00982372">
              <w:rPr>
                <w:sz w:val="24"/>
                <w:szCs w:val="24"/>
                <w:lang w:val="ru-RU"/>
              </w:rPr>
              <w:tab/>
              <w:t>«Признаки употребления алкоголя, табака, наркотических средств».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</w:t>
            </w:r>
            <w:r w:rsidRPr="00982372">
              <w:rPr>
                <w:sz w:val="24"/>
                <w:szCs w:val="24"/>
                <w:lang w:val="ru-RU"/>
              </w:rPr>
              <w:tab/>
              <w:t>«Телефон доверия».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-</w:t>
            </w:r>
            <w:r w:rsidRPr="00982372">
              <w:rPr>
                <w:sz w:val="24"/>
                <w:szCs w:val="24"/>
                <w:lang w:val="ru-RU"/>
              </w:rPr>
              <w:tab/>
              <w:t>«Права и обязанности несовершеннолетних в семье».</w:t>
            </w:r>
          </w:p>
          <w:p w:rsidR="00672D63" w:rsidRPr="00982372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lastRenderedPageBreak/>
              <w:t>-</w:t>
            </w:r>
            <w:r w:rsidRPr="00982372">
              <w:rPr>
                <w:sz w:val="24"/>
                <w:szCs w:val="24"/>
                <w:lang w:val="ru-RU"/>
              </w:rPr>
              <w:tab/>
              <w:t>«Как помочь своему ребенку в конфликтных ситуациях»</w:t>
            </w:r>
          </w:p>
          <w:p w:rsidR="00672D63" w:rsidRPr="00F74183" w:rsidRDefault="00672D63" w:rsidP="00F74183">
            <w:pPr>
              <w:pStyle w:val="TableParagraph"/>
              <w:ind w:left="114" w:right="495"/>
              <w:jc w:val="bot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Разработка рекомендаций для родителей «Что делать, если в дом пришла беда», «Создание дома,</w:t>
            </w:r>
            <w:r w:rsidR="00F74183">
              <w:rPr>
                <w:sz w:val="24"/>
                <w:szCs w:val="24"/>
                <w:lang w:val="ru-RU"/>
              </w:rPr>
              <w:t xml:space="preserve"> </w:t>
            </w:r>
            <w:r w:rsidRPr="00F74183">
              <w:rPr>
                <w:sz w:val="24"/>
                <w:szCs w:val="24"/>
                <w:lang w:val="ru-RU"/>
              </w:rPr>
              <w:t>свободного от наркотиков».</w:t>
            </w:r>
          </w:p>
        </w:tc>
        <w:tc>
          <w:tcPr>
            <w:tcW w:w="2005" w:type="dxa"/>
          </w:tcPr>
          <w:p w:rsidR="00672D63" w:rsidRPr="00982372" w:rsidRDefault="00672D63" w:rsidP="00982372">
            <w:pPr>
              <w:pStyle w:val="TableParagraph"/>
              <w:ind w:left="115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</w:rPr>
              <w:lastRenderedPageBreak/>
              <w:t xml:space="preserve">В </w:t>
            </w:r>
            <w:r w:rsidR="00F74183" w:rsidRPr="00982372">
              <w:rPr>
                <w:sz w:val="24"/>
                <w:szCs w:val="24"/>
              </w:rPr>
              <w:t>течение</w:t>
            </w:r>
            <w:r w:rsidRPr="009823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7" w:type="dxa"/>
          </w:tcPr>
          <w:p w:rsidR="00672D63" w:rsidRPr="00982372" w:rsidRDefault="00672D63" w:rsidP="009823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82372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672D63" w:rsidRPr="00982372" w:rsidRDefault="00672D63" w:rsidP="00982372">
            <w:pPr>
              <w:pStyle w:val="TableParagraph"/>
              <w:ind w:left="115" w:right="880"/>
              <w:rPr>
                <w:sz w:val="24"/>
                <w:szCs w:val="24"/>
              </w:rPr>
            </w:pPr>
            <w:r w:rsidRPr="00982372">
              <w:rPr>
                <w:sz w:val="24"/>
                <w:szCs w:val="24"/>
                <w:lang w:val="ru-RU"/>
              </w:rPr>
              <w:t>педагог - психолог</w:t>
            </w:r>
          </w:p>
        </w:tc>
      </w:tr>
    </w:tbl>
    <w:p w:rsidR="00B70B67" w:rsidRPr="00982372" w:rsidRDefault="00B70B67" w:rsidP="00982372">
      <w:pPr>
        <w:rPr>
          <w:sz w:val="24"/>
          <w:szCs w:val="24"/>
        </w:rPr>
      </w:pPr>
    </w:p>
    <w:sectPr w:rsidR="00B70B67" w:rsidRPr="0098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059"/>
    <w:multiLevelType w:val="hybridMultilevel"/>
    <w:tmpl w:val="A12C8D1A"/>
    <w:lvl w:ilvl="0" w:tplc="B8948E8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645752">
      <w:numFmt w:val="bullet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2" w:tplc="3C9ED8E0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3" w:tplc="B72A7CCA">
      <w:numFmt w:val="bullet"/>
      <w:lvlText w:val="•"/>
      <w:lvlJc w:val="left"/>
      <w:pPr>
        <w:ind w:left="1531" w:hanging="164"/>
      </w:pPr>
      <w:rPr>
        <w:rFonts w:hint="default"/>
        <w:lang w:val="ru-RU" w:eastAsia="en-US" w:bidi="ar-SA"/>
      </w:rPr>
    </w:lvl>
    <w:lvl w:ilvl="4" w:tplc="E584843E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5" w:tplc="E7100FEA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6" w:tplc="EC16B5CA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7" w:tplc="7458D75C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8" w:tplc="8E2EF31E">
      <w:numFmt w:val="bullet"/>
      <w:lvlText w:val="•"/>
      <w:lvlJc w:val="left"/>
      <w:pPr>
        <w:ind w:left="388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99"/>
    <w:rsid w:val="00672D63"/>
    <w:rsid w:val="00982372"/>
    <w:rsid w:val="00B70B67"/>
    <w:rsid w:val="00D53E99"/>
    <w:rsid w:val="00D93BBE"/>
    <w:rsid w:val="00F234D2"/>
    <w:rsid w:val="00F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0664"/>
  <w15:chartTrackingRefBased/>
  <w15:docId w15:val="{227B0547-44A8-4286-82A6-BED336C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2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2D63"/>
    <w:pPr>
      <w:ind w:left="5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2D6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2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2D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2D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6</cp:revision>
  <dcterms:created xsi:type="dcterms:W3CDTF">2024-04-25T03:17:00Z</dcterms:created>
  <dcterms:modified xsi:type="dcterms:W3CDTF">2024-08-08T03:22:00Z</dcterms:modified>
</cp:coreProperties>
</file>