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A9" w:rsidRDefault="00CB27A9" w:rsidP="00CB27A9">
      <w:pPr>
        <w:ind w:right="-239"/>
        <w:jc w:val="right"/>
        <w:rPr>
          <w:rFonts w:eastAsia="Times New Roman"/>
          <w:b/>
          <w:sz w:val="24"/>
          <w:szCs w:val="24"/>
        </w:rPr>
      </w:pPr>
    </w:p>
    <w:p w:rsidR="00A9577C" w:rsidRDefault="0054376E" w:rsidP="00A9577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1.23</w:t>
      </w:r>
      <w:bookmarkStart w:id="0" w:name="_GoBack"/>
      <w:bookmarkEnd w:id="0"/>
      <w:r w:rsidR="00A21D6A">
        <w:rPr>
          <w:rFonts w:eastAsia="Times New Roman"/>
          <w:b/>
          <w:sz w:val="24"/>
          <w:szCs w:val="24"/>
        </w:rPr>
        <w:t xml:space="preserve">. </w:t>
      </w:r>
      <w:r w:rsidR="00A9577C">
        <w:rPr>
          <w:rFonts w:eastAsia="Times New Roman"/>
          <w:b/>
          <w:sz w:val="24"/>
          <w:szCs w:val="24"/>
        </w:rPr>
        <w:t>План функционирования внутренней системы оценки качества образования (ВСОКО)</w:t>
      </w:r>
    </w:p>
    <w:p w:rsidR="00A9577C" w:rsidRDefault="00A9577C" w:rsidP="00A9577C">
      <w:pPr>
        <w:ind w:right="-239"/>
        <w:jc w:val="center"/>
        <w:rPr>
          <w:rFonts w:eastAsia="Times New Roman"/>
          <w:b/>
          <w:bCs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452"/>
        <w:gridCol w:w="3917"/>
        <w:gridCol w:w="2551"/>
        <w:gridCol w:w="3338"/>
      </w:tblGrid>
      <w:tr w:rsidR="00A9577C" w:rsidRPr="00B71A08" w:rsidTr="0058147B">
        <w:tc>
          <w:tcPr>
            <w:tcW w:w="528" w:type="dxa"/>
          </w:tcPr>
          <w:p w:rsidR="00A9577C" w:rsidRPr="00B71A08" w:rsidRDefault="00A9577C" w:rsidP="00A4254F">
            <w:pPr>
              <w:ind w:firstLine="15"/>
              <w:jc w:val="center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  <w:b/>
              </w:rPr>
              <w:t>№</w:t>
            </w:r>
          </w:p>
        </w:tc>
        <w:tc>
          <w:tcPr>
            <w:tcW w:w="4452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  <w:b/>
              </w:rPr>
              <w:t>Объект оценки</w:t>
            </w:r>
          </w:p>
        </w:tc>
        <w:tc>
          <w:tcPr>
            <w:tcW w:w="3917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  <w:b/>
              </w:rPr>
              <w:t>Индикаторы оценки</w:t>
            </w:r>
          </w:p>
        </w:tc>
        <w:tc>
          <w:tcPr>
            <w:tcW w:w="2551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  <w:b/>
              </w:rPr>
              <w:t xml:space="preserve">Ответственные </w:t>
            </w:r>
          </w:p>
        </w:tc>
        <w:tc>
          <w:tcPr>
            <w:tcW w:w="3338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b/>
              </w:rPr>
              <w:t>Форма представления информации</w:t>
            </w:r>
          </w:p>
        </w:tc>
      </w:tr>
      <w:tr w:rsidR="00AC4CF9" w:rsidRPr="00B71A08" w:rsidTr="00092910">
        <w:tc>
          <w:tcPr>
            <w:tcW w:w="528" w:type="dxa"/>
            <w:vMerge w:val="restart"/>
          </w:tcPr>
          <w:p w:rsidR="00AC4CF9" w:rsidRPr="00B71A08" w:rsidRDefault="00AC4CF9" w:rsidP="00A4254F">
            <w:pPr>
              <w:ind w:firstLine="15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2AD7" w:rsidRDefault="00AC4CF9" w:rsidP="00FE2AD7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Сентябрь  - октябрь</w:t>
            </w:r>
          </w:p>
        </w:tc>
      </w:tr>
      <w:tr w:rsidR="00AC4CF9" w:rsidRPr="00B71A08" w:rsidTr="00092910">
        <w:tc>
          <w:tcPr>
            <w:tcW w:w="528" w:type="dxa"/>
            <w:vMerge/>
          </w:tcPr>
          <w:p w:rsidR="00AC4CF9" w:rsidRPr="00B71A08" w:rsidRDefault="00AC4CF9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4A5E" w:rsidRDefault="00AC4CF9" w:rsidP="00FE4A5E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образовательных результатов</w:t>
            </w:r>
          </w:p>
        </w:tc>
      </w:tr>
      <w:tr w:rsidR="00A9577C" w:rsidRPr="00B71A08" w:rsidTr="0058147B">
        <w:tc>
          <w:tcPr>
            <w:tcW w:w="528" w:type="dxa"/>
          </w:tcPr>
          <w:p w:rsidR="00A9577C" w:rsidRPr="00B71A08" w:rsidRDefault="00A9577C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Вводный контроль</w:t>
            </w:r>
          </w:p>
        </w:tc>
        <w:tc>
          <w:tcPr>
            <w:tcW w:w="3917" w:type="dxa"/>
          </w:tcPr>
          <w:p w:rsidR="00A9577C" w:rsidRPr="00B71A08" w:rsidRDefault="00A9577C" w:rsidP="00C52549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Стартов</w:t>
            </w:r>
            <w:r w:rsidR="00C52549">
              <w:rPr>
                <w:rFonts w:eastAsia="Times New Roman"/>
              </w:rPr>
              <w:t>ая</w:t>
            </w:r>
            <w:r w:rsidRPr="00B71A08">
              <w:rPr>
                <w:rFonts w:eastAsia="Times New Roman"/>
              </w:rPr>
              <w:t xml:space="preserve"> </w:t>
            </w:r>
            <w:r w:rsidR="00C52549">
              <w:rPr>
                <w:rFonts w:eastAsia="Times New Roman"/>
              </w:rPr>
              <w:t>диагностика 1,5,10</w:t>
            </w:r>
            <w:r w:rsidRPr="00B71A08">
              <w:rPr>
                <w:rFonts w:eastAsia="Times New Roman"/>
              </w:rPr>
              <w:t xml:space="preserve"> классах</w:t>
            </w:r>
          </w:p>
        </w:tc>
        <w:tc>
          <w:tcPr>
            <w:tcW w:w="2551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Вершинина И.В. заместитель директора по УВР</w:t>
            </w:r>
          </w:p>
        </w:tc>
        <w:tc>
          <w:tcPr>
            <w:tcW w:w="3338" w:type="dxa"/>
          </w:tcPr>
          <w:p w:rsidR="00A9577C" w:rsidRPr="00B71A08" w:rsidRDefault="00A9577C" w:rsidP="00C52549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 xml:space="preserve">Справка по результатам </w:t>
            </w:r>
          </w:p>
        </w:tc>
      </w:tr>
      <w:tr w:rsidR="00A9577C" w:rsidRPr="00B71A08" w:rsidTr="0058147B">
        <w:tc>
          <w:tcPr>
            <w:tcW w:w="528" w:type="dxa"/>
          </w:tcPr>
          <w:p w:rsidR="00A9577C" w:rsidRPr="00B71A08" w:rsidRDefault="00A9577C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Социально-психологическое тестирование в 7-11 классах</w:t>
            </w:r>
          </w:p>
        </w:tc>
        <w:tc>
          <w:tcPr>
            <w:tcW w:w="3917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Тесты</w:t>
            </w:r>
          </w:p>
        </w:tc>
        <w:tc>
          <w:tcPr>
            <w:tcW w:w="2551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Cs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И.Ф., педагог-психолог</w:t>
            </w:r>
          </w:p>
        </w:tc>
        <w:tc>
          <w:tcPr>
            <w:tcW w:w="3338" w:type="dxa"/>
          </w:tcPr>
          <w:p w:rsidR="00A9577C" w:rsidRPr="00B71A08" w:rsidRDefault="00A9577C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Приказ по проведению СПТ в школе. Аналитическая справка по результатам СПТ</w:t>
            </w:r>
          </w:p>
        </w:tc>
      </w:tr>
      <w:tr w:rsidR="0087569B" w:rsidRPr="00B71A08" w:rsidTr="0058147B">
        <w:tc>
          <w:tcPr>
            <w:tcW w:w="528" w:type="dxa"/>
          </w:tcPr>
          <w:p w:rsidR="0087569B" w:rsidRPr="00B71A08" w:rsidRDefault="0087569B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Предметные результаты за 1 четверть</w:t>
            </w:r>
          </w:p>
        </w:tc>
        <w:tc>
          <w:tcPr>
            <w:tcW w:w="3917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Итоговые результаты 1 четверти</w:t>
            </w:r>
          </w:p>
        </w:tc>
        <w:tc>
          <w:tcPr>
            <w:tcW w:w="2551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3338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Педсовет </w:t>
            </w:r>
          </w:p>
        </w:tc>
      </w:tr>
      <w:tr w:rsidR="0087569B" w:rsidRPr="00B71A08" w:rsidTr="0058147B">
        <w:tc>
          <w:tcPr>
            <w:tcW w:w="528" w:type="dxa"/>
          </w:tcPr>
          <w:p w:rsidR="0087569B" w:rsidRPr="00B71A08" w:rsidRDefault="0087569B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Оценка состояния здоровья учащихся</w:t>
            </w:r>
          </w:p>
        </w:tc>
        <w:tc>
          <w:tcPr>
            <w:tcW w:w="3917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Данные о группе здоровья</w:t>
            </w:r>
          </w:p>
        </w:tc>
        <w:tc>
          <w:tcPr>
            <w:tcW w:w="2551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3338" w:type="dxa"/>
          </w:tcPr>
          <w:p w:rsidR="0087569B" w:rsidRPr="00B71A08" w:rsidRDefault="0087569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Данные в АИС «Сетевой город. Образование»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t>Уровень развития учебной мотивации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Анализ тестирования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</w:pPr>
            <w:r w:rsidRPr="00B71A08">
              <w:t xml:space="preserve">Промежуточная диагностика причин учебной </w:t>
            </w:r>
            <w:proofErr w:type="spellStart"/>
            <w:r w:rsidRPr="00B71A08">
              <w:t>неуспешности</w:t>
            </w:r>
            <w:proofErr w:type="spellEnd"/>
            <w:r w:rsidRPr="00B71A08">
              <w:t xml:space="preserve"> учащихся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Анализ тестирования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AC4CF9" w:rsidRPr="00B71A08" w:rsidTr="00505038">
        <w:tc>
          <w:tcPr>
            <w:tcW w:w="528" w:type="dxa"/>
          </w:tcPr>
          <w:p w:rsidR="00AC4CF9" w:rsidRPr="00B71A08" w:rsidRDefault="00AC4CF9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2AD7" w:rsidRDefault="00AC4CF9" w:rsidP="00FE2AD7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реализации образовательной деятельности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</w:pPr>
            <w:r w:rsidRPr="00B71A08">
              <w:t>Организация  работы по учету детей  подлежащих обучению.</w:t>
            </w:r>
          </w:p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Качество реализации требований Закона "Об образовании" к организации деятельности по обучению детей с ОВЗ, детей-инвалидов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</w:pPr>
            <w:r w:rsidRPr="00B71A08">
              <w:t>Данные о контингенте детей, подлежащих обучению.</w:t>
            </w:r>
          </w:p>
          <w:p w:rsidR="00AD495F" w:rsidRPr="00B71A08" w:rsidRDefault="00AD495F" w:rsidP="00A4254F">
            <w:pPr>
              <w:jc w:val="both"/>
            </w:pPr>
            <w:r w:rsidRPr="00B71A08">
              <w:t>Показатели охвата образованием детей с ОВЗ</w:t>
            </w:r>
          </w:p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Широких А.Ю., директор школы, Вершинина И.В.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Приказ о комплектовании классов. Приказ об индивидуальном обучении на дому.</w:t>
            </w:r>
          </w:p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</w:pPr>
            <w:r w:rsidRPr="00B71A08">
              <w:t>Контингент обучающихся школы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</w:pPr>
            <w:r w:rsidRPr="00B71A08">
              <w:t>Исследование социального состояния семьи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Суходолова</w:t>
            </w:r>
            <w:proofErr w:type="spellEnd"/>
            <w:r w:rsidRPr="00B71A08">
              <w:rPr>
                <w:rFonts w:eastAsia="Times New Roman"/>
              </w:rPr>
              <w:t xml:space="preserve"> М.А., </w:t>
            </w:r>
            <w:proofErr w:type="spellStart"/>
            <w:r w:rsidRPr="00B71A08"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Социальный паспорт школы.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Формирование творческих объединений, кружков. Организация внеурочной деятельности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Доля обучающихся, охваченных дополнительным образованием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proofErr w:type="spellStart"/>
            <w:r w:rsidRPr="00B71A08">
              <w:rPr>
                <w:rFonts w:eastAsia="Times New Roman"/>
              </w:rPr>
              <w:t>Суходолова</w:t>
            </w:r>
            <w:proofErr w:type="spellEnd"/>
            <w:r w:rsidRPr="00B71A08">
              <w:rPr>
                <w:rFonts w:eastAsia="Times New Roman"/>
              </w:rPr>
              <w:t xml:space="preserve"> М.А.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 xml:space="preserve">Данные в </w:t>
            </w:r>
            <w:r w:rsidRPr="00B71A08">
              <w:rPr>
                <w:rFonts w:eastAsia="Times New Roman"/>
                <w:bCs/>
              </w:rPr>
              <w:t>АИС «</w:t>
            </w:r>
            <w:r w:rsidRPr="00B71A08">
              <w:rPr>
                <w:rFonts w:eastAsia="Times New Roman"/>
              </w:rPr>
              <w:t>ПФДО</w:t>
            </w:r>
            <w:r w:rsidRPr="00B71A08">
              <w:rPr>
                <w:rFonts w:eastAsia="Times New Roman"/>
                <w:bCs/>
              </w:rPr>
              <w:t>»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 xml:space="preserve">Организация дистанционного обучения </w:t>
            </w:r>
          </w:p>
        </w:tc>
        <w:tc>
          <w:tcPr>
            <w:tcW w:w="3917" w:type="dxa"/>
          </w:tcPr>
          <w:p w:rsidR="00AD495F" w:rsidRPr="00B71A08" w:rsidRDefault="00AD495F" w:rsidP="00953879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Доля обучающихся, охваченных дистанционным обучением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ОО-1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t>Выполнение федеральных законов «Об основах системы профилактики безнадзорности и  правонарушений среди несовершеннолетних», «Об основных гарантиях прав ребенка в РФ»</w:t>
            </w:r>
          </w:p>
        </w:tc>
        <w:tc>
          <w:tcPr>
            <w:tcW w:w="3917" w:type="dxa"/>
          </w:tcPr>
          <w:p w:rsidR="00AD495F" w:rsidRPr="00B71A08" w:rsidRDefault="00AD495F" w:rsidP="00953879">
            <w:pPr>
              <w:jc w:val="both"/>
              <w:rPr>
                <w:rFonts w:eastAsia="Times New Roman"/>
                <w:bCs/>
              </w:rPr>
            </w:pPr>
            <w:r w:rsidRPr="00B71A08">
              <w:t xml:space="preserve">Оценка исполнения нормативно-правовых документов, системность и результативность работы с учащимися, состоящими на </w:t>
            </w:r>
            <w:proofErr w:type="spellStart"/>
            <w:r w:rsidRPr="00B71A08">
              <w:t>внутришкольном</w:t>
            </w:r>
            <w:proofErr w:type="spellEnd"/>
            <w:r w:rsidRPr="00B71A08">
              <w:t xml:space="preserve"> контроле, группы социального риска.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 xml:space="preserve">Педсовет 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</w:pPr>
            <w:proofErr w:type="spellStart"/>
            <w:r w:rsidRPr="00B71A08">
              <w:t>Общепрофилактическая</w:t>
            </w:r>
            <w:proofErr w:type="spellEnd"/>
            <w:r w:rsidRPr="00B71A08">
              <w:t xml:space="preserve"> работа, направлен</w:t>
            </w:r>
            <w:r w:rsidRPr="00B71A08">
              <w:lastRenderedPageBreak/>
              <w:t>ная на профилактику и противодействие травли, детской агрессии (интернет-безопасность, профилактика суицидального поведения)</w:t>
            </w:r>
          </w:p>
        </w:tc>
        <w:tc>
          <w:tcPr>
            <w:tcW w:w="3917" w:type="dxa"/>
          </w:tcPr>
          <w:p w:rsidR="00AD495F" w:rsidRPr="00B71A08" w:rsidRDefault="00AD495F" w:rsidP="00953879">
            <w:pPr>
              <w:jc w:val="both"/>
            </w:pPr>
            <w:r w:rsidRPr="00B71A08">
              <w:lastRenderedPageBreak/>
              <w:t>Оценка исполнения нормативно-</w:t>
            </w:r>
            <w:r w:rsidRPr="00B71A08">
              <w:lastRenderedPageBreak/>
              <w:t xml:space="preserve">правовых документов, системность и результативность </w:t>
            </w:r>
            <w:proofErr w:type="spellStart"/>
            <w:r w:rsidRPr="00B71A08">
              <w:t>общепрофилактической</w:t>
            </w:r>
            <w:proofErr w:type="spellEnd"/>
            <w:r w:rsidRPr="00B71A08">
              <w:t xml:space="preserve"> работы с учащимися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proofErr w:type="spellStart"/>
            <w:r w:rsidRPr="00B71A08">
              <w:rPr>
                <w:rFonts w:eastAsia="Times New Roman"/>
              </w:rPr>
              <w:lastRenderedPageBreak/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Педсовет</w:t>
            </w:r>
          </w:p>
        </w:tc>
      </w:tr>
      <w:tr w:rsidR="00AC4CF9" w:rsidRPr="00B71A08" w:rsidTr="00505038">
        <w:tc>
          <w:tcPr>
            <w:tcW w:w="528" w:type="dxa"/>
          </w:tcPr>
          <w:p w:rsidR="00AC4CF9" w:rsidRPr="00B71A08" w:rsidRDefault="00AC4CF9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2AD7" w:rsidRDefault="00AC4CF9" w:rsidP="00FE2AD7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t>Организация горячего питания.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t>Соблюдение санитарно-гигиенических норм горячего питания  школьников</w:t>
            </w:r>
            <w:r w:rsidRPr="00B71A08">
              <w:rPr>
                <w:rFonts w:eastAsia="Times New Roman"/>
              </w:rPr>
              <w:t xml:space="preserve"> 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Широких А.Ю.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 xml:space="preserve">Приказ </w:t>
            </w:r>
          </w:p>
        </w:tc>
      </w:tr>
      <w:tr w:rsidR="00505038" w:rsidRPr="00B71A08" w:rsidTr="0058147B">
        <w:tc>
          <w:tcPr>
            <w:tcW w:w="528" w:type="dxa"/>
          </w:tcPr>
          <w:p w:rsidR="00505038" w:rsidRPr="00B71A08" w:rsidRDefault="00505038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505038" w:rsidRPr="00B71A08" w:rsidRDefault="0054376E" w:rsidP="00A4254F">
            <w:pPr>
              <w:jc w:val="both"/>
            </w:pPr>
            <w:hyperlink r:id="rId6" w:history="1">
              <w:r w:rsidR="00505038" w:rsidRPr="00505038">
                <w:rPr>
                  <w:rStyle w:val="a4"/>
                  <w:bCs/>
                </w:rPr>
                <w:t>Родительский контроль организации питания</w:t>
              </w:r>
            </w:hyperlink>
          </w:p>
        </w:tc>
        <w:tc>
          <w:tcPr>
            <w:tcW w:w="3917" w:type="dxa"/>
          </w:tcPr>
          <w:p w:rsidR="00505038" w:rsidRPr="00B71A08" w:rsidRDefault="00505038" w:rsidP="00A4254F">
            <w:pPr>
              <w:jc w:val="both"/>
            </w:pPr>
            <w:r>
              <w:t>Результаты плановой проверки</w:t>
            </w:r>
          </w:p>
        </w:tc>
        <w:tc>
          <w:tcPr>
            <w:tcW w:w="2551" w:type="dxa"/>
          </w:tcPr>
          <w:p w:rsidR="00505038" w:rsidRPr="00B71A08" w:rsidRDefault="00505038" w:rsidP="00A425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Прокопьева С.В.</w:t>
            </w:r>
          </w:p>
        </w:tc>
        <w:tc>
          <w:tcPr>
            <w:tcW w:w="3338" w:type="dxa"/>
          </w:tcPr>
          <w:p w:rsidR="00505038" w:rsidRPr="00B71A08" w:rsidRDefault="00505038" w:rsidP="00A425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</w:pPr>
            <w:r w:rsidRPr="00B71A08">
              <w:t>Обеспеченность учебниками и учебными пособиями  в соответствии с федеральным перечнем учебников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</w:pPr>
            <w:r w:rsidRPr="00B71A08">
              <w:t>Обеспеченность учебниками и учебными пособиями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Краморова</w:t>
            </w:r>
            <w:proofErr w:type="spellEnd"/>
            <w:r w:rsidRPr="00B71A08">
              <w:rPr>
                <w:rFonts w:eastAsia="Times New Roman"/>
              </w:rPr>
              <w:t xml:space="preserve"> Е.В.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Анализ обеспеченности учебниками и учебными пособиями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Организация работы системы наставничества по моделям «Учитель – учитель»</w:t>
            </w:r>
            <w:r w:rsidRPr="00B71A08">
              <w:rPr>
                <w:rFonts w:eastAsia="Calibri"/>
              </w:rPr>
              <w:t>,</w:t>
            </w:r>
            <w:r w:rsidRPr="00B71A08">
              <w:rPr>
                <w:rFonts w:eastAsia="Times New Roman"/>
              </w:rPr>
              <w:t xml:space="preserve"> «Ученик – ученик»</w:t>
            </w:r>
            <w:r w:rsidRPr="00B71A08">
              <w:rPr>
                <w:rFonts w:eastAsia="Calibri"/>
              </w:rPr>
              <w:t>,</w:t>
            </w:r>
            <w:r w:rsidRPr="00B71A08">
              <w:rPr>
                <w:rFonts w:eastAsia="Times New Roman"/>
              </w:rPr>
              <w:t xml:space="preserve"> «Ученик – учитель» в соответствии с программой наставничества</w:t>
            </w:r>
            <w:r w:rsidRPr="00B71A08">
              <w:rPr>
                <w:rFonts w:eastAsia="Calibri"/>
              </w:rPr>
              <w:t>.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Планы работы с молодыми  и начинающими педагогами. Обновление банка наставников и наставляемых.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Широких А.Ю., Вершинина И.В.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Приказ о закреплении учителей наставников</w:t>
            </w:r>
          </w:p>
        </w:tc>
      </w:tr>
      <w:tr w:rsidR="00AD495F" w:rsidRPr="00B71A08" w:rsidTr="00EE074C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EE074C">
            <w:pPr>
              <w:jc w:val="both"/>
            </w:pPr>
            <w:r w:rsidRPr="00B71A08">
              <w:rPr>
                <w:rFonts w:eastAsia="Times New Roman"/>
              </w:rPr>
              <w:t xml:space="preserve">Соответствие сайта школы требованиям приказа </w:t>
            </w:r>
            <w:proofErr w:type="spellStart"/>
            <w:r w:rsidRPr="00B71A08">
              <w:rPr>
                <w:rFonts w:eastAsia="Times New Roman"/>
              </w:rPr>
              <w:t>Рособрнадзора</w:t>
            </w:r>
            <w:proofErr w:type="spellEnd"/>
            <w:r w:rsidRPr="00B71A08">
              <w:rPr>
                <w:rFonts w:eastAsia="Times New Roman"/>
              </w:rPr>
              <w:t xml:space="preserve"> от</w:t>
            </w:r>
            <w:r w:rsidRPr="00B71A08">
              <w:rPr>
                <w:rFonts w:eastAsia="Calibri"/>
              </w:rPr>
              <w:t xml:space="preserve"> 14.08.2020</w:t>
            </w:r>
            <w:r w:rsidRPr="00B71A08">
              <w:rPr>
                <w:rFonts w:eastAsia="Times New Roman"/>
              </w:rPr>
              <w:t xml:space="preserve"> №</w:t>
            </w:r>
            <w:r w:rsidRPr="00B71A08">
              <w:rPr>
                <w:rFonts w:eastAsia="Calibri"/>
              </w:rPr>
              <w:t xml:space="preserve"> 831</w:t>
            </w:r>
            <w:r w:rsidR="00505038">
              <w:rPr>
                <w:rFonts w:eastAsia="Calibri"/>
              </w:rPr>
              <w:t xml:space="preserve"> с изменениями</w:t>
            </w:r>
            <w:r w:rsidRPr="00B71A08">
              <w:rPr>
                <w:rFonts w:eastAsia="Calibri"/>
              </w:rPr>
              <w:t xml:space="preserve">. 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Обновление информации на сайте</w:t>
            </w:r>
            <w:r w:rsidRPr="00B71A08">
              <w:rPr>
                <w:rFonts w:eastAsia="Calibri"/>
              </w:rPr>
              <w:t>,</w:t>
            </w:r>
            <w:r w:rsidRPr="00B71A08">
              <w:rPr>
                <w:rFonts w:eastAsia="Times New Roman"/>
              </w:rPr>
              <w:t xml:space="preserve"> размещение информации об условиях питания учеников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Широких А.Ю., Вершинина И.В.</w:t>
            </w:r>
            <w:r w:rsidRPr="00B71A08">
              <w:rPr>
                <w:rFonts w:eastAsia="Times New Roman"/>
                <w:bCs/>
              </w:rPr>
              <w:t>, Толстых Н.В.</w:t>
            </w:r>
          </w:p>
        </w:tc>
        <w:tc>
          <w:tcPr>
            <w:tcW w:w="3338" w:type="dxa"/>
          </w:tcPr>
          <w:p w:rsidR="00AD495F" w:rsidRPr="00B71A08" w:rsidRDefault="00AD495F" w:rsidP="00B25D54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Обновление информации на с</w:t>
            </w:r>
            <w:r w:rsidRPr="00B71A08">
              <w:rPr>
                <w:rFonts w:eastAsia="Times New Roman"/>
              </w:rPr>
              <w:t>айт</w:t>
            </w:r>
            <w:r w:rsidRPr="00B71A08">
              <w:rPr>
                <w:rFonts w:eastAsia="Times New Roman"/>
                <w:bCs/>
              </w:rPr>
              <w:t>е</w:t>
            </w:r>
            <w:r w:rsidRPr="00B71A08">
              <w:rPr>
                <w:rFonts w:eastAsia="Times New Roman"/>
              </w:rPr>
              <w:t xml:space="preserve"> школы</w:t>
            </w:r>
          </w:p>
        </w:tc>
      </w:tr>
      <w:tr w:rsidR="00AD495F" w:rsidRPr="00B71A08" w:rsidTr="00EE074C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EE074C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Динамика роста уровня профессиональной компетентности педагогов</w:t>
            </w:r>
          </w:p>
        </w:tc>
        <w:tc>
          <w:tcPr>
            <w:tcW w:w="3917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Статистика кадрового состава педагогического коллектива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Данные в АИС «Паспорт школы»</w:t>
            </w:r>
          </w:p>
        </w:tc>
      </w:tr>
      <w:tr w:rsidR="00505038" w:rsidRPr="00B71A08" w:rsidTr="00EE074C">
        <w:tc>
          <w:tcPr>
            <w:tcW w:w="528" w:type="dxa"/>
          </w:tcPr>
          <w:p w:rsidR="00505038" w:rsidRPr="00B71A08" w:rsidRDefault="00505038" w:rsidP="00AC4CF9">
            <w:pPr>
              <w:pStyle w:val="a5"/>
              <w:numPr>
                <w:ilvl w:val="0"/>
                <w:numId w:val="2"/>
              </w:numPr>
              <w:ind w:left="360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505038" w:rsidRPr="00B71A08" w:rsidRDefault="00505038" w:rsidP="00EE074C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Мониторинг качества работы СФК</w:t>
            </w:r>
          </w:p>
        </w:tc>
        <w:tc>
          <w:tcPr>
            <w:tcW w:w="3917" w:type="dxa"/>
          </w:tcPr>
          <w:p w:rsidR="00505038" w:rsidRPr="00B71A08" w:rsidRDefault="00505038" w:rsidP="00A425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мониторинга</w:t>
            </w:r>
          </w:p>
        </w:tc>
        <w:tc>
          <w:tcPr>
            <w:tcW w:w="2551" w:type="dxa"/>
          </w:tcPr>
          <w:p w:rsidR="00505038" w:rsidRPr="00B71A08" w:rsidRDefault="00505038" w:rsidP="00A425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505038" w:rsidRPr="00B71A08" w:rsidRDefault="00505038" w:rsidP="00A425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FE2AD7" w:rsidRPr="00B71A08" w:rsidTr="00EE074C">
        <w:tc>
          <w:tcPr>
            <w:tcW w:w="528" w:type="dxa"/>
          </w:tcPr>
          <w:p w:rsidR="00FE2AD7" w:rsidRPr="00B71A08" w:rsidRDefault="00FE2AD7" w:rsidP="00AC4CF9">
            <w:pPr>
              <w:pStyle w:val="a5"/>
              <w:numPr>
                <w:ilvl w:val="0"/>
                <w:numId w:val="2"/>
              </w:numPr>
              <w:ind w:left="360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FE2AD7" w:rsidRDefault="00FE2AD7" w:rsidP="00FE2AD7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FE2AD7">
              <w:rPr>
                <w:rFonts w:eastAsia="Times New Roman"/>
              </w:rPr>
              <w:t>роверк</w:t>
            </w:r>
            <w:r>
              <w:rPr>
                <w:rFonts w:eastAsia="Times New Roman"/>
              </w:rPr>
              <w:t>а</w:t>
            </w:r>
            <w:r w:rsidRPr="00FE2AD7">
              <w:rPr>
                <w:rFonts w:eastAsia="Times New Roman"/>
              </w:rPr>
              <w:t xml:space="preserve"> фонда </w:t>
            </w:r>
            <w:r>
              <w:rPr>
                <w:rFonts w:eastAsia="Times New Roman"/>
              </w:rPr>
              <w:t xml:space="preserve">библиотеки </w:t>
            </w:r>
            <w:r w:rsidRPr="00FE2AD7">
              <w:rPr>
                <w:rFonts w:eastAsia="Times New Roman"/>
              </w:rPr>
              <w:t>на предмет наличия в нем документов, включенных в ФСЭМ</w:t>
            </w:r>
          </w:p>
        </w:tc>
        <w:tc>
          <w:tcPr>
            <w:tcW w:w="3917" w:type="dxa"/>
          </w:tcPr>
          <w:p w:rsidR="00FE2AD7" w:rsidRDefault="00FE2AD7" w:rsidP="00A425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проверки</w:t>
            </w:r>
          </w:p>
        </w:tc>
        <w:tc>
          <w:tcPr>
            <w:tcW w:w="2551" w:type="dxa"/>
          </w:tcPr>
          <w:p w:rsidR="00FE2AD7" w:rsidRDefault="00FE2AD7" w:rsidP="00A4254F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Краморова</w:t>
            </w:r>
            <w:proofErr w:type="spellEnd"/>
            <w:r>
              <w:rPr>
                <w:rFonts w:eastAsia="Times New Roman"/>
              </w:rPr>
              <w:t xml:space="preserve"> Е.В.</w:t>
            </w:r>
          </w:p>
        </w:tc>
        <w:tc>
          <w:tcPr>
            <w:tcW w:w="3338" w:type="dxa"/>
          </w:tcPr>
          <w:p w:rsidR="00FE2AD7" w:rsidRDefault="00FE2AD7" w:rsidP="00A425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AC4CF9" w:rsidRPr="00B71A08" w:rsidTr="00505038">
        <w:tc>
          <w:tcPr>
            <w:tcW w:w="528" w:type="dxa"/>
          </w:tcPr>
          <w:p w:rsidR="00AC4CF9" w:rsidRPr="00B71A08" w:rsidRDefault="00AC4CF9" w:rsidP="00AC4CF9">
            <w:pPr>
              <w:pStyle w:val="a5"/>
              <w:ind w:left="360"/>
              <w:rPr>
                <w:rFonts w:eastAsia="Times New Roman"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8C6FD2" w:rsidRDefault="00AC4CF9" w:rsidP="008C6FD2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управления образовательной деятельностью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Оценка ведения электронных журналов</w:t>
            </w:r>
          </w:p>
        </w:tc>
        <w:tc>
          <w:tcPr>
            <w:tcW w:w="3917" w:type="dxa"/>
          </w:tcPr>
          <w:p w:rsidR="00AD495F" w:rsidRPr="00B71A08" w:rsidRDefault="00AD495F" w:rsidP="00ED181C">
            <w:pPr>
              <w:spacing w:line="260" w:lineRule="exact"/>
            </w:pPr>
            <w:r w:rsidRPr="00B71A08">
              <w:t>Соответствие установленным требованиям и нормативным документам классных журналов, журналов</w:t>
            </w:r>
          </w:p>
          <w:p w:rsidR="00AD495F" w:rsidRPr="00B71A08" w:rsidRDefault="00AD495F" w:rsidP="00ED181C">
            <w:pPr>
              <w:jc w:val="both"/>
              <w:rPr>
                <w:rFonts w:eastAsia="Times New Roman"/>
                <w:bCs/>
              </w:rPr>
            </w:pPr>
            <w:r w:rsidRPr="00B71A08">
              <w:t>внеурочной деятельности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AD495F" w:rsidRPr="00B71A08" w:rsidTr="0058147B">
        <w:tc>
          <w:tcPr>
            <w:tcW w:w="528" w:type="dxa"/>
          </w:tcPr>
          <w:p w:rsidR="00AD495F" w:rsidRPr="00B71A08" w:rsidRDefault="00AD495F" w:rsidP="00AC4CF9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Оценка образовательных программ</w:t>
            </w:r>
          </w:p>
        </w:tc>
        <w:tc>
          <w:tcPr>
            <w:tcW w:w="3917" w:type="dxa"/>
          </w:tcPr>
          <w:p w:rsidR="00B71A08" w:rsidRPr="00B71A08" w:rsidRDefault="00AD495F" w:rsidP="00B22F78">
            <w:r w:rsidRPr="00B71A08">
              <w:t>Соответствие образовательной программы требованиям ФГОС</w:t>
            </w:r>
          </w:p>
        </w:tc>
        <w:tc>
          <w:tcPr>
            <w:tcW w:w="2551" w:type="dxa"/>
          </w:tcPr>
          <w:p w:rsidR="00AD495F" w:rsidRPr="00B71A08" w:rsidRDefault="00AD495F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AD495F" w:rsidRPr="00B71A08" w:rsidRDefault="008C6FD2" w:rsidP="00A4254F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С</w:t>
            </w:r>
            <w:r w:rsidR="00AD495F" w:rsidRPr="00B71A08">
              <w:rPr>
                <w:rFonts w:eastAsia="Times New Roman"/>
              </w:rPr>
              <w:t>правка</w:t>
            </w:r>
          </w:p>
        </w:tc>
      </w:tr>
    </w:tbl>
    <w:p w:rsidR="00FE4A5E" w:rsidRDefault="00FE4A5E"/>
    <w:p w:rsidR="00CB27A9" w:rsidRDefault="00CB27A9"/>
    <w:p w:rsidR="00CB27A9" w:rsidRDefault="00CB27A9"/>
    <w:p w:rsidR="00CB27A9" w:rsidRDefault="00CB27A9"/>
    <w:p w:rsidR="00CB27A9" w:rsidRDefault="00CB27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452"/>
        <w:gridCol w:w="3917"/>
        <w:gridCol w:w="2551"/>
        <w:gridCol w:w="3338"/>
      </w:tblGrid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Ноябрь-декабрь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8C6FD2" w:rsidRDefault="00176F9F" w:rsidP="008C6FD2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образовательных результатов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F65AB3">
            <w:pPr>
              <w:tabs>
                <w:tab w:val="left" w:pos="851"/>
              </w:tabs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Итоговое сочинение 11 класс</w:t>
            </w:r>
          </w:p>
        </w:tc>
        <w:tc>
          <w:tcPr>
            <w:tcW w:w="3917" w:type="dxa"/>
          </w:tcPr>
          <w:p w:rsidR="00D274FA" w:rsidRPr="00B71A08" w:rsidRDefault="00D274FA" w:rsidP="00D274FA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 xml:space="preserve">Анализ результатов итогового сочинения 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И.В., Мусина Е.А.</w:t>
            </w:r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Аналитическая справка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F65AB3">
            <w:pPr>
              <w:tabs>
                <w:tab w:val="left" w:pos="851"/>
              </w:tabs>
            </w:pPr>
            <w:r w:rsidRPr="00B71A08">
              <w:t>Оценка уровня подготовки уч-ся 4 класса по русскому языку и математике</w:t>
            </w:r>
          </w:p>
        </w:tc>
        <w:tc>
          <w:tcPr>
            <w:tcW w:w="3917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Региональный мониторинг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Аналитическая справка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F65AB3">
            <w:pPr>
              <w:tabs>
                <w:tab w:val="left" w:pos="851"/>
              </w:tabs>
            </w:pPr>
            <w:r w:rsidRPr="00B71A08">
              <w:t xml:space="preserve">Оценка уровня </w:t>
            </w:r>
            <w:proofErr w:type="spellStart"/>
            <w:r w:rsidRPr="00B71A08">
              <w:t>сформированности</w:t>
            </w:r>
            <w:proofErr w:type="spellEnd"/>
            <w:r w:rsidRPr="00B71A08">
              <w:t xml:space="preserve"> </w:t>
            </w:r>
            <w:proofErr w:type="spellStart"/>
            <w:r w:rsidRPr="00B71A08">
              <w:t>метапредметных</w:t>
            </w:r>
            <w:proofErr w:type="spellEnd"/>
            <w:r w:rsidRPr="00B71A08">
              <w:t xml:space="preserve"> умений уч-ся 11 класса(смысловое чтение по математическим текстам)</w:t>
            </w:r>
          </w:p>
        </w:tc>
        <w:tc>
          <w:tcPr>
            <w:tcW w:w="3917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Региональный мониторинг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Аналитическая справка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5B1029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Предметные результаты за 1 полугодие</w:t>
            </w:r>
          </w:p>
        </w:tc>
        <w:tc>
          <w:tcPr>
            <w:tcW w:w="3917" w:type="dxa"/>
          </w:tcPr>
          <w:p w:rsidR="00D274FA" w:rsidRPr="00B71A08" w:rsidRDefault="00D274FA" w:rsidP="005B1029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Итоговые результаты 1 полугодия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Педсовет 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реализации образовательной деятельности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A4254F">
            <w:pPr>
              <w:tabs>
                <w:tab w:val="left" w:pos="851"/>
              </w:tabs>
            </w:pPr>
            <w:r w:rsidRPr="00B71A08">
              <w:t xml:space="preserve">Оценка выполнения программам  дополнительного образования и программ естественнонаучной и  технологической направленности с использованием оборудования Центра «Точка роста». </w:t>
            </w:r>
          </w:p>
        </w:tc>
        <w:tc>
          <w:tcPr>
            <w:tcW w:w="3917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участия в олимпиадах, интеллектуальных конкурсах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B71A08">
              <w:rPr>
                <w:rFonts w:eastAsia="Times New Roman"/>
                <w:bCs/>
              </w:rPr>
              <w:t>Суходолова</w:t>
            </w:r>
            <w:proofErr w:type="spellEnd"/>
            <w:r w:rsidRPr="00B71A08">
              <w:rPr>
                <w:rFonts w:eastAsia="Times New Roman"/>
                <w:bCs/>
              </w:rPr>
              <w:t xml:space="preserve"> М.А.</w:t>
            </w:r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 xml:space="preserve">Педсовет 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A4254F">
            <w:pPr>
              <w:tabs>
                <w:tab w:val="left" w:pos="851"/>
              </w:tabs>
            </w:pPr>
            <w:r w:rsidRPr="00B71A08">
              <w:t>Диагностика адаптации учащихся 1, 5 класса к новым условиям  обучения</w:t>
            </w:r>
          </w:p>
        </w:tc>
        <w:tc>
          <w:tcPr>
            <w:tcW w:w="3917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диагностики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D274FA">
            <w:pPr>
              <w:spacing w:line="264" w:lineRule="exact"/>
            </w:pPr>
            <w:r w:rsidRPr="00B71A08">
              <w:t>Мониторинг посещаемости учебных</w:t>
            </w:r>
          </w:p>
          <w:p w:rsidR="00D274FA" w:rsidRPr="00B71A08" w:rsidRDefault="00D274FA" w:rsidP="00D274FA">
            <w:pPr>
              <w:jc w:val="both"/>
              <w:rPr>
                <w:rFonts w:eastAsia="Times New Roman"/>
              </w:rPr>
            </w:pPr>
            <w:r w:rsidRPr="00B71A08">
              <w:t>занятий учащимися</w:t>
            </w:r>
          </w:p>
        </w:tc>
        <w:tc>
          <w:tcPr>
            <w:tcW w:w="3917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посещаемости за 1 полугодие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Классные руководители</w:t>
            </w:r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Педсовет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D274FA" w:rsidRPr="00B71A08" w:rsidTr="0058147B">
        <w:tc>
          <w:tcPr>
            <w:tcW w:w="528" w:type="dxa"/>
          </w:tcPr>
          <w:p w:rsidR="00D274FA" w:rsidRPr="00B71A08" w:rsidRDefault="00D274FA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Оценка выполнения рабочих программ по предметам</w:t>
            </w:r>
          </w:p>
        </w:tc>
        <w:tc>
          <w:tcPr>
            <w:tcW w:w="3917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 xml:space="preserve">Анализ документации и </w:t>
            </w:r>
            <w:proofErr w:type="spellStart"/>
            <w:r w:rsidRPr="00B71A08">
              <w:rPr>
                <w:rFonts w:eastAsia="Times New Roman"/>
                <w:bCs/>
              </w:rPr>
              <w:t>кл</w:t>
            </w:r>
            <w:proofErr w:type="spellEnd"/>
            <w:r w:rsidRPr="00B71A08">
              <w:rPr>
                <w:rFonts w:eastAsia="Times New Roman"/>
                <w:bCs/>
              </w:rPr>
              <w:t xml:space="preserve">. журналов </w:t>
            </w:r>
          </w:p>
        </w:tc>
        <w:tc>
          <w:tcPr>
            <w:tcW w:w="2551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D274FA" w:rsidRPr="00B71A08" w:rsidRDefault="00D274FA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справка</w:t>
            </w:r>
          </w:p>
        </w:tc>
      </w:tr>
      <w:tr w:rsidR="00A4254F" w:rsidRPr="00B71A08" w:rsidTr="00A4254F">
        <w:tc>
          <w:tcPr>
            <w:tcW w:w="528" w:type="dxa"/>
          </w:tcPr>
          <w:p w:rsidR="00A4254F" w:rsidRPr="00B71A08" w:rsidRDefault="00A4254F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  <w:vAlign w:val="center"/>
          </w:tcPr>
          <w:p w:rsidR="00A4254F" w:rsidRPr="00B71A08" w:rsidRDefault="00A4254F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Развитие фонда оценочных средств</w:t>
            </w:r>
            <w:r w:rsidR="005E1365" w:rsidRPr="00B71A08">
              <w:rPr>
                <w:rFonts w:eastAsia="Times New Roman"/>
              </w:rPr>
              <w:t>: выявление «точек роста» в системе оценивания,  как объекта управления в работе учителя</w:t>
            </w:r>
          </w:p>
        </w:tc>
        <w:tc>
          <w:tcPr>
            <w:tcW w:w="3917" w:type="dxa"/>
            <w:vAlign w:val="center"/>
          </w:tcPr>
          <w:p w:rsidR="00A4254F" w:rsidRPr="00B71A08" w:rsidRDefault="005E1365" w:rsidP="005E1365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Диагностика используемых учителями способов формирующего оценивания</w:t>
            </w:r>
          </w:p>
        </w:tc>
        <w:tc>
          <w:tcPr>
            <w:tcW w:w="2551" w:type="dxa"/>
            <w:vAlign w:val="center"/>
          </w:tcPr>
          <w:p w:rsidR="00A4254F" w:rsidRPr="00B71A08" w:rsidRDefault="005E1365" w:rsidP="005E1365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A4254F" w:rsidRPr="00B71A08" w:rsidRDefault="005E1365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Педсовет</w:t>
            </w:r>
          </w:p>
        </w:tc>
      </w:tr>
      <w:tr w:rsidR="00D14DFE" w:rsidRPr="00B71A08" w:rsidTr="00C70C6C">
        <w:tc>
          <w:tcPr>
            <w:tcW w:w="528" w:type="dxa"/>
          </w:tcPr>
          <w:p w:rsidR="00D14DFE" w:rsidRPr="00B71A08" w:rsidRDefault="00D14DFE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14DFE" w:rsidRPr="00B71A08" w:rsidRDefault="00D14DFE" w:rsidP="00F44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Использование возможностей современной образовательной среды</w:t>
            </w:r>
          </w:p>
        </w:tc>
        <w:tc>
          <w:tcPr>
            <w:tcW w:w="3917" w:type="dxa"/>
          </w:tcPr>
          <w:p w:rsidR="00D14DFE" w:rsidRPr="00B71A08" w:rsidRDefault="00D14DFE" w:rsidP="00F44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 xml:space="preserve">Результативность использования возможностей современной образовательной среды (ЭОР, «РЭШ» и </w:t>
            </w:r>
            <w:proofErr w:type="spellStart"/>
            <w:r w:rsidRPr="00B71A08">
              <w:rPr>
                <w:rFonts w:eastAsia="Times New Roman"/>
                <w:sz w:val="20"/>
                <w:szCs w:val="20"/>
              </w:rPr>
              <w:t>др</w:t>
            </w:r>
            <w:proofErr w:type="spellEnd"/>
            <w:r w:rsidRPr="00B71A08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14DFE" w:rsidRPr="00B71A08" w:rsidRDefault="00D14DFE" w:rsidP="00F44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Вершинина И.В.</w:t>
            </w:r>
          </w:p>
        </w:tc>
        <w:tc>
          <w:tcPr>
            <w:tcW w:w="3338" w:type="dxa"/>
          </w:tcPr>
          <w:p w:rsidR="00D14DFE" w:rsidRPr="00B71A08" w:rsidRDefault="00D14DFE" w:rsidP="00F440B1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Педсовет</w:t>
            </w:r>
          </w:p>
        </w:tc>
      </w:tr>
      <w:tr w:rsidR="00D14DFE" w:rsidRPr="00B71A08" w:rsidTr="005E1365">
        <w:tc>
          <w:tcPr>
            <w:tcW w:w="528" w:type="dxa"/>
          </w:tcPr>
          <w:p w:rsidR="00D14DFE" w:rsidRPr="00B71A08" w:rsidRDefault="00D14DFE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14DFE" w:rsidRPr="00B71A08" w:rsidRDefault="00D14DFE" w:rsidP="005E1365">
            <w:pPr>
              <w:jc w:val="both"/>
            </w:pPr>
            <w:r w:rsidRPr="00B71A08">
              <w:t>Состояние здания школы</w:t>
            </w:r>
          </w:p>
        </w:tc>
        <w:tc>
          <w:tcPr>
            <w:tcW w:w="3917" w:type="dxa"/>
          </w:tcPr>
          <w:p w:rsidR="00D14DFE" w:rsidRPr="00B71A08" w:rsidRDefault="00D14DFE" w:rsidP="005E1365">
            <w:pPr>
              <w:jc w:val="both"/>
              <w:rPr>
                <w:bCs/>
                <w:iCs/>
              </w:rPr>
            </w:pPr>
            <w:r w:rsidRPr="00B71A08">
              <w:rPr>
                <w:bCs/>
                <w:iCs/>
              </w:rPr>
              <w:t>Соответствие техническим стандартам</w:t>
            </w:r>
          </w:p>
        </w:tc>
        <w:tc>
          <w:tcPr>
            <w:tcW w:w="2551" w:type="dxa"/>
          </w:tcPr>
          <w:p w:rsidR="00D14DFE" w:rsidRPr="00B71A08" w:rsidRDefault="00D14DFE" w:rsidP="005E1365">
            <w:pPr>
              <w:jc w:val="both"/>
            </w:pPr>
            <w:r w:rsidRPr="00B71A08">
              <w:t>Широких А.Ю.</w:t>
            </w:r>
          </w:p>
        </w:tc>
        <w:tc>
          <w:tcPr>
            <w:tcW w:w="3338" w:type="dxa"/>
          </w:tcPr>
          <w:p w:rsidR="00D14DFE" w:rsidRPr="00B71A08" w:rsidRDefault="00D14DFE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t>Акт проверки</w:t>
            </w:r>
          </w:p>
        </w:tc>
      </w:tr>
      <w:tr w:rsidR="00D14DFE" w:rsidRPr="00B71A08" w:rsidTr="005E1365">
        <w:tc>
          <w:tcPr>
            <w:tcW w:w="528" w:type="dxa"/>
          </w:tcPr>
          <w:p w:rsidR="00D14DFE" w:rsidRPr="00B71A08" w:rsidRDefault="00D14DFE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14DFE" w:rsidRPr="00B71A08" w:rsidRDefault="00D14DFE" w:rsidP="005E1365">
            <w:pPr>
              <w:jc w:val="both"/>
            </w:pPr>
            <w:r w:rsidRPr="00B71A08">
              <w:t xml:space="preserve">Состояние организации внеурочной </w:t>
            </w:r>
          </w:p>
          <w:p w:rsidR="00D14DFE" w:rsidRPr="00B71A08" w:rsidRDefault="00D14DFE" w:rsidP="005E1365">
            <w:pPr>
              <w:jc w:val="both"/>
            </w:pPr>
            <w:r w:rsidRPr="00B71A08">
              <w:t>деятельности в 1-11 классах по ФГОС</w:t>
            </w:r>
          </w:p>
        </w:tc>
        <w:tc>
          <w:tcPr>
            <w:tcW w:w="3917" w:type="dxa"/>
          </w:tcPr>
          <w:p w:rsidR="00D14DFE" w:rsidRDefault="00D14DFE" w:rsidP="005E1365">
            <w:pPr>
              <w:jc w:val="both"/>
            </w:pPr>
            <w:r w:rsidRPr="00B71A08">
              <w:t>Оценка выполнения рабочих программ по курсам внеурочной деятельности</w:t>
            </w:r>
          </w:p>
          <w:p w:rsidR="00D14DFE" w:rsidRPr="00B71A08" w:rsidRDefault="00D14DFE" w:rsidP="005E1365">
            <w:pPr>
              <w:jc w:val="both"/>
            </w:pPr>
          </w:p>
        </w:tc>
        <w:tc>
          <w:tcPr>
            <w:tcW w:w="2551" w:type="dxa"/>
          </w:tcPr>
          <w:p w:rsidR="00D14DFE" w:rsidRPr="00B71A08" w:rsidRDefault="00D14DFE" w:rsidP="005E1365">
            <w:pPr>
              <w:jc w:val="both"/>
            </w:pPr>
            <w:proofErr w:type="spellStart"/>
            <w:r w:rsidRPr="00B71A08">
              <w:t>Суходолова</w:t>
            </w:r>
            <w:proofErr w:type="spellEnd"/>
            <w:r w:rsidRPr="00B71A08">
              <w:t xml:space="preserve"> М.А.</w:t>
            </w:r>
          </w:p>
        </w:tc>
        <w:tc>
          <w:tcPr>
            <w:tcW w:w="3338" w:type="dxa"/>
          </w:tcPr>
          <w:p w:rsidR="00D14DFE" w:rsidRPr="00B71A08" w:rsidRDefault="00D14DFE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D14DFE" w:rsidRPr="00B71A08" w:rsidTr="005E1365">
        <w:tc>
          <w:tcPr>
            <w:tcW w:w="528" w:type="dxa"/>
          </w:tcPr>
          <w:p w:rsidR="00D14DFE" w:rsidRPr="00B71A08" w:rsidRDefault="00D14DFE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14DFE" w:rsidRPr="00B71A08" w:rsidRDefault="0054376E" w:rsidP="00915094">
            <w:pPr>
              <w:jc w:val="both"/>
            </w:pPr>
            <w:hyperlink r:id="rId7" w:history="1">
              <w:r w:rsidR="00D14DFE" w:rsidRPr="00505038">
                <w:rPr>
                  <w:rStyle w:val="a4"/>
                  <w:bCs/>
                </w:rPr>
                <w:t>Родительский контроль организации питания</w:t>
              </w:r>
            </w:hyperlink>
          </w:p>
        </w:tc>
        <w:tc>
          <w:tcPr>
            <w:tcW w:w="3917" w:type="dxa"/>
          </w:tcPr>
          <w:p w:rsidR="00D14DFE" w:rsidRPr="00B71A08" w:rsidRDefault="00D14DFE" w:rsidP="00915094">
            <w:pPr>
              <w:jc w:val="both"/>
            </w:pPr>
            <w:r>
              <w:t>Результаты плановой проверки</w:t>
            </w:r>
          </w:p>
        </w:tc>
        <w:tc>
          <w:tcPr>
            <w:tcW w:w="2551" w:type="dxa"/>
          </w:tcPr>
          <w:p w:rsidR="00D14DFE" w:rsidRPr="00B71A08" w:rsidRDefault="00D14DFE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Прокопьева С.В.</w:t>
            </w:r>
          </w:p>
        </w:tc>
        <w:tc>
          <w:tcPr>
            <w:tcW w:w="3338" w:type="dxa"/>
          </w:tcPr>
          <w:p w:rsidR="00D14DFE" w:rsidRPr="00B71A08" w:rsidRDefault="00D14DFE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D14DFE" w:rsidRPr="00B71A08" w:rsidTr="005E1365">
        <w:tc>
          <w:tcPr>
            <w:tcW w:w="528" w:type="dxa"/>
          </w:tcPr>
          <w:p w:rsidR="00D14DFE" w:rsidRPr="00B71A08" w:rsidRDefault="00D14DFE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14DFE" w:rsidRPr="00B71A08" w:rsidRDefault="00D14DFE" w:rsidP="00915094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Мониторинг качества работы СФК</w:t>
            </w:r>
          </w:p>
        </w:tc>
        <w:tc>
          <w:tcPr>
            <w:tcW w:w="3917" w:type="dxa"/>
          </w:tcPr>
          <w:p w:rsidR="00D14DFE" w:rsidRPr="00B71A08" w:rsidRDefault="00D14DFE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мониторинга</w:t>
            </w:r>
          </w:p>
        </w:tc>
        <w:tc>
          <w:tcPr>
            <w:tcW w:w="2551" w:type="dxa"/>
          </w:tcPr>
          <w:p w:rsidR="00D14DFE" w:rsidRPr="00B71A08" w:rsidRDefault="00D14DFE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D14DFE" w:rsidRPr="00B71A08" w:rsidRDefault="00D14DFE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D14DFE" w:rsidRPr="00B71A08" w:rsidTr="005E1365">
        <w:tc>
          <w:tcPr>
            <w:tcW w:w="528" w:type="dxa"/>
          </w:tcPr>
          <w:p w:rsidR="00D14DFE" w:rsidRPr="00B71A08" w:rsidRDefault="00D14DFE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14DFE" w:rsidRDefault="00D14DFE" w:rsidP="00915094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FE2AD7">
              <w:rPr>
                <w:rFonts w:eastAsia="Times New Roman"/>
              </w:rPr>
              <w:t>роверк</w:t>
            </w:r>
            <w:r>
              <w:rPr>
                <w:rFonts w:eastAsia="Times New Roman"/>
              </w:rPr>
              <w:t>а</w:t>
            </w:r>
            <w:r w:rsidRPr="00FE2AD7">
              <w:rPr>
                <w:rFonts w:eastAsia="Times New Roman"/>
              </w:rPr>
              <w:t xml:space="preserve"> фонда </w:t>
            </w:r>
            <w:r>
              <w:rPr>
                <w:rFonts w:eastAsia="Times New Roman"/>
              </w:rPr>
              <w:t xml:space="preserve">библиотеки </w:t>
            </w:r>
            <w:r w:rsidRPr="00FE2AD7">
              <w:rPr>
                <w:rFonts w:eastAsia="Times New Roman"/>
              </w:rPr>
              <w:t>на предмет наличия в нем документов, включенных в ФСЭМ</w:t>
            </w:r>
          </w:p>
        </w:tc>
        <w:tc>
          <w:tcPr>
            <w:tcW w:w="3917" w:type="dxa"/>
          </w:tcPr>
          <w:p w:rsidR="00D14DFE" w:rsidRDefault="00D14DFE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проверки</w:t>
            </w:r>
          </w:p>
        </w:tc>
        <w:tc>
          <w:tcPr>
            <w:tcW w:w="2551" w:type="dxa"/>
          </w:tcPr>
          <w:p w:rsidR="00D14DFE" w:rsidRDefault="00D14DFE" w:rsidP="00915094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Краморова</w:t>
            </w:r>
            <w:proofErr w:type="spellEnd"/>
            <w:r>
              <w:rPr>
                <w:rFonts w:eastAsia="Times New Roman"/>
              </w:rPr>
              <w:t xml:space="preserve"> Е.В.</w:t>
            </w:r>
          </w:p>
        </w:tc>
        <w:tc>
          <w:tcPr>
            <w:tcW w:w="3338" w:type="dxa"/>
          </w:tcPr>
          <w:p w:rsidR="00D14DFE" w:rsidRDefault="00D14DFE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D14DFE" w:rsidRPr="00B71A08" w:rsidTr="00505038">
        <w:tc>
          <w:tcPr>
            <w:tcW w:w="528" w:type="dxa"/>
          </w:tcPr>
          <w:p w:rsidR="00D14DFE" w:rsidRPr="00B71A08" w:rsidRDefault="00D14DFE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D14DFE" w:rsidRPr="00B71A08" w:rsidRDefault="00D14DFE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управления образовательной деятельностью</w:t>
            </w:r>
          </w:p>
        </w:tc>
      </w:tr>
      <w:tr w:rsidR="00D14DFE" w:rsidRPr="00B71A08" w:rsidTr="0058147B">
        <w:tc>
          <w:tcPr>
            <w:tcW w:w="528" w:type="dxa"/>
          </w:tcPr>
          <w:p w:rsidR="00D14DFE" w:rsidRPr="00B71A08" w:rsidRDefault="00D14DFE" w:rsidP="00B71A08">
            <w:pPr>
              <w:pStyle w:val="a5"/>
              <w:numPr>
                <w:ilvl w:val="0"/>
                <w:numId w:val="3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D14DFE" w:rsidRPr="00B71A08" w:rsidRDefault="00D14DFE" w:rsidP="00A4254F">
            <w:pPr>
              <w:jc w:val="both"/>
              <w:rPr>
                <w:rFonts w:eastAsia="Times New Roman"/>
                <w:b/>
              </w:rPr>
            </w:pPr>
            <w:r w:rsidRPr="00B71A08">
              <w:t>Оценка выполнения плана по подготовке к итоговой аттестации</w:t>
            </w:r>
          </w:p>
        </w:tc>
        <w:tc>
          <w:tcPr>
            <w:tcW w:w="3917" w:type="dxa"/>
          </w:tcPr>
          <w:p w:rsidR="00D14DFE" w:rsidRPr="00B71A08" w:rsidRDefault="00D14DFE" w:rsidP="00AD495F">
            <w:pPr>
              <w:spacing w:line="259" w:lineRule="exact"/>
              <w:jc w:val="center"/>
            </w:pPr>
            <w:r w:rsidRPr="00B71A08">
              <w:t>Работа с учащимися 9, 11 классов по</w:t>
            </w:r>
          </w:p>
          <w:p w:rsidR="00D14DFE" w:rsidRPr="00B71A08" w:rsidRDefault="00D14DFE" w:rsidP="00AD495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t xml:space="preserve">подготовке к ГИА. </w:t>
            </w:r>
          </w:p>
        </w:tc>
        <w:tc>
          <w:tcPr>
            <w:tcW w:w="2551" w:type="dxa"/>
          </w:tcPr>
          <w:p w:rsidR="00D14DFE" w:rsidRPr="00B71A08" w:rsidRDefault="00D14DFE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D14DFE" w:rsidRPr="00B71A08" w:rsidRDefault="00D14DFE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справка</w:t>
            </w:r>
          </w:p>
        </w:tc>
      </w:tr>
    </w:tbl>
    <w:p w:rsidR="00B71A08" w:rsidRDefault="00B71A08"/>
    <w:p w:rsidR="00FE2AD7" w:rsidRDefault="00FE2A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452"/>
        <w:gridCol w:w="3917"/>
        <w:gridCol w:w="2551"/>
        <w:gridCol w:w="3338"/>
      </w:tblGrid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Январь-февраль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образовательных результатов</w:t>
            </w:r>
          </w:p>
        </w:tc>
      </w:tr>
      <w:tr w:rsidR="0092468B" w:rsidRPr="00B71A08" w:rsidTr="0058147B">
        <w:tc>
          <w:tcPr>
            <w:tcW w:w="528" w:type="dxa"/>
          </w:tcPr>
          <w:p w:rsidR="0092468B" w:rsidRPr="00B71A08" w:rsidRDefault="0092468B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</w:rPr>
              <w:t xml:space="preserve">Итоги проведения муниципального этапа </w:t>
            </w:r>
            <w:proofErr w:type="spellStart"/>
            <w:r w:rsidRPr="00B71A08">
              <w:rPr>
                <w:rFonts w:eastAsia="Times New Roman"/>
              </w:rPr>
              <w:t>ВсОШ</w:t>
            </w:r>
            <w:proofErr w:type="spellEnd"/>
          </w:p>
        </w:tc>
        <w:tc>
          <w:tcPr>
            <w:tcW w:w="3917" w:type="dxa"/>
          </w:tcPr>
          <w:p w:rsidR="0092468B" w:rsidRPr="00B71A08" w:rsidRDefault="005E1365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</w:rPr>
              <w:t>Анализ результатов</w:t>
            </w:r>
            <w:r w:rsidRPr="00B71A08">
              <w:rPr>
                <w:rFonts w:eastAsia="Times New Roman"/>
                <w:b/>
                <w:bCs/>
              </w:rPr>
              <w:t xml:space="preserve"> </w:t>
            </w:r>
            <w:r w:rsidRPr="00B71A08">
              <w:rPr>
                <w:rFonts w:eastAsia="Times New Roman"/>
              </w:rPr>
              <w:t xml:space="preserve">муниципального этапа </w:t>
            </w:r>
            <w:proofErr w:type="spellStart"/>
            <w:r w:rsidRPr="00B71A08">
              <w:rPr>
                <w:rFonts w:eastAsia="Times New Roman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92468B" w:rsidRPr="00B71A08" w:rsidRDefault="005E1365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92468B" w:rsidRPr="00B71A08" w:rsidRDefault="005E1365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Отчет по форме</w:t>
            </w:r>
          </w:p>
        </w:tc>
      </w:tr>
      <w:tr w:rsidR="0092468B" w:rsidRPr="00B71A08" w:rsidTr="0058147B">
        <w:tc>
          <w:tcPr>
            <w:tcW w:w="528" w:type="dxa"/>
          </w:tcPr>
          <w:p w:rsidR="0092468B" w:rsidRPr="00B71A08" w:rsidRDefault="0092468B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92468B" w:rsidRPr="00B71A08" w:rsidRDefault="0092468B" w:rsidP="00A4254F">
            <w:pPr>
              <w:tabs>
                <w:tab w:val="left" w:pos="851"/>
              </w:tabs>
              <w:rPr>
                <w:rFonts w:eastAsia="Times New Roman"/>
              </w:rPr>
            </w:pPr>
            <w:r w:rsidRPr="00B71A08">
              <w:t xml:space="preserve">Диагностика уровня </w:t>
            </w:r>
            <w:proofErr w:type="spellStart"/>
            <w:r w:rsidRPr="00B71A08">
              <w:t>сформированности</w:t>
            </w:r>
            <w:proofErr w:type="spellEnd"/>
            <w:r w:rsidRPr="00B71A08">
              <w:t xml:space="preserve"> функциональной грамотности обучающихся (</w:t>
            </w:r>
            <w:hyperlink r:id="rId8" w:history="1">
              <w:r w:rsidRPr="00B71A08">
                <w:rPr>
                  <w:rStyle w:val="a4"/>
                </w:rPr>
                <w:t>https://fg.resh.edu.ru/</w:t>
              </w:r>
            </w:hyperlink>
            <w:r w:rsidRPr="00B71A08">
              <w:rPr>
                <w:rStyle w:val="a4"/>
              </w:rPr>
              <w:t>)</w:t>
            </w:r>
          </w:p>
        </w:tc>
        <w:tc>
          <w:tcPr>
            <w:tcW w:w="3917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диагностики</w:t>
            </w:r>
          </w:p>
        </w:tc>
        <w:tc>
          <w:tcPr>
            <w:tcW w:w="2551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Аналитическая справка</w:t>
            </w:r>
          </w:p>
        </w:tc>
      </w:tr>
      <w:tr w:rsidR="0092468B" w:rsidRPr="00B71A08" w:rsidTr="0058147B">
        <w:tc>
          <w:tcPr>
            <w:tcW w:w="528" w:type="dxa"/>
          </w:tcPr>
          <w:p w:rsidR="0092468B" w:rsidRPr="00B71A08" w:rsidRDefault="0092468B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92468B" w:rsidRPr="00B71A08" w:rsidRDefault="0092468B" w:rsidP="00F65AB3">
            <w:r w:rsidRPr="00B71A08">
              <w:t xml:space="preserve">Диагностика готовности к выбору профессии и профессиональных предпочтений (9-11 </w:t>
            </w:r>
            <w:proofErr w:type="spellStart"/>
            <w:r w:rsidRPr="00B71A08">
              <w:t>кл</w:t>
            </w:r>
            <w:proofErr w:type="spellEnd"/>
            <w:r w:rsidRPr="00B71A08">
              <w:t xml:space="preserve">) (групповая диагностика) </w:t>
            </w:r>
          </w:p>
        </w:tc>
        <w:tc>
          <w:tcPr>
            <w:tcW w:w="3917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диагностики</w:t>
            </w:r>
          </w:p>
        </w:tc>
        <w:tc>
          <w:tcPr>
            <w:tcW w:w="2551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92468B" w:rsidRPr="00B71A08" w:rsidTr="0058147B">
        <w:tc>
          <w:tcPr>
            <w:tcW w:w="528" w:type="dxa"/>
          </w:tcPr>
          <w:p w:rsidR="0092468B" w:rsidRPr="00B71A08" w:rsidRDefault="0092468B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92468B" w:rsidRPr="00B71A08" w:rsidRDefault="0092468B" w:rsidP="00F65AB3">
            <w:r w:rsidRPr="00B71A08">
              <w:t xml:space="preserve">Оценка уровня </w:t>
            </w:r>
            <w:proofErr w:type="spellStart"/>
            <w:r w:rsidRPr="00B71A08">
              <w:t>сформированности</w:t>
            </w:r>
            <w:proofErr w:type="spellEnd"/>
            <w:r w:rsidRPr="00B71A08">
              <w:t xml:space="preserve"> функциональной грамотности уч-ся 8 </w:t>
            </w:r>
            <w:proofErr w:type="spellStart"/>
            <w:r w:rsidRPr="00B71A08">
              <w:t>кл</w:t>
            </w:r>
            <w:proofErr w:type="spellEnd"/>
            <w:r w:rsidRPr="00B71A08">
              <w:t>.</w:t>
            </w:r>
          </w:p>
        </w:tc>
        <w:tc>
          <w:tcPr>
            <w:tcW w:w="3917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Региональный мониторинг</w:t>
            </w:r>
          </w:p>
        </w:tc>
        <w:tc>
          <w:tcPr>
            <w:tcW w:w="2551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Аналитическая справка</w:t>
            </w:r>
          </w:p>
        </w:tc>
      </w:tr>
      <w:tr w:rsidR="0092468B" w:rsidRPr="00B71A08" w:rsidTr="0058147B">
        <w:tc>
          <w:tcPr>
            <w:tcW w:w="528" w:type="dxa"/>
          </w:tcPr>
          <w:p w:rsidR="0092468B" w:rsidRPr="00B71A08" w:rsidRDefault="0092468B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92468B" w:rsidRPr="00B71A08" w:rsidRDefault="0092468B" w:rsidP="00F65AB3">
            <w:r w:rsidRPr="00B71A08">
              <w:t>Итоговое собеседование в 9 классе</w:t>
            </w:r>
          </w:p>
        </w:tc>
        <w:tc>
          <w:tcPr>
            <w:tcW w:w="3917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2551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И.В., Мусина Е.А.</w:t>
            </w:r>
          </w:p>
        </w:tc>
        <w:tc>
          <w:tcPr>
            <w:tcW w:w="3338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Аналитическая справка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реализации образовательной деятельности</w:t>
            </w:r>
          </w:p>
        </w:tc>
      </w:tr>
      <w:tr w:rsidR="0092468B" w:rsidRPr="00B71A08" w:rsidTr="0058147B">
        <w:tc>
          <w:tcPr>
            <w:tcW w:w="528" w:type="dxa"/>
          </w:tcPr>
          <w:p w:rsidR="0092468B" w:rsidRPr="00B71A08" w:rsidRDefault="0092468B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Работа с учащимися группы риска</w:t>
            </w:r>
          </w:p>
        </w:tc>
        <w:tc>
          <w:tcPr>
            <w:tcW w:w="3917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выполнения ИОМ учащихся группы риска (посещение уроков, изучение документации)</w:t>
            </w:r>
          </w:p>
        </w:tc>
        <w:tc>
          <w:tcPr>
            <w:tcW w:w="2551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справка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92468B" w:rsidRPr="00B71A08" w:rsidTr="0058147B">
        <w:tc>
          <w:tcPr>
            <w:tcW w:w="528" w:type="dxa"/>
          </w:tcPr>
          <w:p w:rsidR="0092468B" w:rsidRPr="00B71A08" w:rsidRDefault="0092468B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3917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Анализ организации работы классных руководителей с родителями учащихся группы риска</w:t>
            </w:r>
          </w:p>
        </w:tc>
        <w:tc>
          <w:tcPr>
            <w:tcW w:w="2551" w:type="dxa"/>
          </w:tcPr>
          <w:p w:rsidR="0092468B" w:rsidRPr="00B71A08" w:rsidRDefault="0092468B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92468B" w:rsidRPr="00B71A08" w:rsidRDefault="005E1365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С</w:t>
            </w:r>
            <w:r w:rsidR="0092468B" w:rsidRPr="00B71A08">
              <w:rPr>
                <w:rFonts w:eastAsia="Times New Roman"/>
                <w:bCs/>
              </w:rPr>
              <w:t>правка</w:t>
            </w:r>
          </w:p>
        </w:tc>
      </w:tr>
      <w:tr w:rsidR="005E1365" w:rsidRPr="00B71A08" w:rsidTr="005E1365">
        <w:tc>
          <w:tcPr>
            <w:tcW w:w="528" w:type="dxa"/>
          </w:tcPr>
          <w:p w:rsidR="005E1365" w:rsidRPr="00B71A08" w:rsidRDefault="005E1365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5E1365" w:rsidRPr="00B71A08" w:rsidRDefault="005E1365" w:rsidP="005E1365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Оценка информационно-развивающей среды</w:t>
            </w:r>
          </w:p>
        </w:tc>
        <w:tc>
          <w:tcPr>
            <w:tcW w:w="3917" w:type="dxa"/>
            <w:vAlign w:val="center"/>
          </w:tcPr>
          <w:p w:rsidR="005E1365" w:rsidRPr="00B71A08" w:rsidRDefault="005E1365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Мониторинг качества предметных кабинетов и библиотеки, выявление дефицитов в дидактическом оснащении</w:t>
            </w:r>
          </w:p>
        </w:tc>
        <w:tc>
          <w:tcPr>
            <w:tcW w:w="2551" w:type="dxa"/>
          </w:tcPr>
          <w:p w:rsidR="005E1365" w:rsidRPr="00B71A08" w:rsidRDefault="005E1365" w:rsidP="005E1365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5E1365" w:rsidRPr="00B71A08" w:rsidRDefault="005E1365" w:rsidP="005E1365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Справка.</w:t>
            </w:r>
          </w:p>
        </w:tc>
      </w:tr>
      <w:tr w:rsidR="005E1365" w:rsidRPr="00B71A08" w:rsidTr="005E1365">
        <w:tc>
          <w:tcPr>
            <w:tcW w:w="528" w:type="dxa"/>
          </w:tcPr>
          <w:p w:rsidR="005E1365" w:rsidRPr="00B71A08" w:rsidRDefault="005E1365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5E1365" w:rsidRPr="00B71A08" w:rsidRDefault="005E1365" w:rsidP="005E1365">
            <w:pPr>
              <w:jc w:val="both"/>
            </w:pPr>
            <w:r w:rsidRPr="00B71A08">
              <w:t>Безопасные условия труда</w:t>
            </w:r>
          </w:p>
        </w:tc>
        <w:tc>
          <w:tcPr>
            <w:tcW w:w="3917" w:type="dxa"/>
          </w:tcPr>
          <w:p w:rsidR="005E1365" w:rsidRPr="00B71A08" w:rsidRDefault="005E1365" w:rsidP="005E1365">
            <w:pPr>
              <w:jc w:val="both"/>
              <w:rPr>
                <w:bCs/>
                <w:iCs/>
              </w:rPr>
            </w:pPr>
            <w:r w:rsidRPr="00B71A08">
              <w:rPr>
                <w:bCs/>
                <w:iCs/>
              </w:rPr>
              <w:t>Анализ</w:t>
            </w:r>
            <w:r w:rsidR="005B512C" w:rsidRPr="00B71A08">
              <w:rPr>
                <w:bCs/>
                <w:iCs/>
              </w:rPr>
              <w:t xml:space="preserve"> проверки </w:t>
            </w:r>
          </w:p>
        </w:tc>
        <w:tc>
          <w:tcPr>
            <w:tcW w:w="2551" w:type="dxa"/>
          </w:tcPr>
          <w:p w:rsidR="005E1365" w:rsidRPr="00B71A08" w:rsidRDefault="005B512C" w:rsidP="005E1365">
            <w:pPr>
              <w:jc w:val="both"/>
            </w:pPr>
            <w:r w:rsidRPr="00B71A08">
              <w:t>Широких А.Ю.</w:t>
            </w:r>
          </w:p>
        </w:tc>
        <w:tc>
          <w:tcPr>
            <w:tcW w:w="3338" w:type="dxa"/>
          </w:tcPr>
          <w:p w:rsidR="005E1365" w:rsidRPr="00B71A08" w:rsidRDefault="005B512C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Акт проверки</w:t>
            </w:r>
          </w:p>
        </w:tc>
      </w:tr>
      <w:tr w:rsidR="005B512C" w:rsidRPr="00B71A08" w:rsidTr="00505038">
        <w:tc>
          <w:tcPr>
            <w:tcW w:w="528" w:type="dxa"/>
          </w:tcPr>
          <w:p w:rsidR="005B512C" w:rsidRPr="00B71A08" w:rsidRDefault="005B512C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  <w:vAlign w:val="center"/>
          </w:tcPr>
          <w:p w:rsidR="005B512C" w:rsidRPr="00B71A08" w:rsidRDefault="005B512C" w:rsidP="00505038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Классное руководство</w:t>
            </w:r>
          </w:p>
        </w:tc>
        <w:tc>
          <w:tcPr>
            <w:tcW w:w="3917" w:type="dxa"/>
            <w:vAlign w:val="center"/>
          </w:tcPr>
          <w:p w:rsidR="005B512C" w:rsidRPr="00B71A08" w:rsidRDefault="00BF7B00" w:rsidP="00505038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Анализ выполнения планов воспитательной работы классными руководителями</w:t>
            </w:r>
          </w:p>
        </w:tc>
        <w:tc>
          <w:tcPr>
            <w:tcW w:w="2551" w:type="dxa"/>
            <w:vAlign w:val="center"/>
          </w:tcPr>
          <w:p w:rsidR="005B512C" w:rsidRPr="00B71A08" w:rsidRDefault="00BF7B00" w:rsidP="00505038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Суходолова</w:t>
            </w:r>
            <w:proofErr w:type="spellEnd"/>
            <w:r w:rsidRPr="00B71A08">
              <w:rPr>
                <w:rFonts w:eastAsia="Times New Roman"/>
              </w:rPr>
              <w:t xml:space="preserve"> М.А.</w:t>
            </w:r>
          </w:p>
        </w:tc>
        <w:tc>
          <w:tcPr>
            <w:tcW w:w="3338" w:type="dxa"/>
          </w:tcPr>
          <w:p w:rsidR="005B512C" w:rsidRPr="00B71A08" w:rsidRDefault="005B512C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Справка о выполнении планов воспитательной работы</w:t>
            </w:r>
          </w:p>
        </w:tc>
      </w:tr>
      <w:tr w:rsidR="00FE2AD7" w:rsidRPr="00B71A08" w:rsidTr="00BE6E89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FE2AD7" w:rsidRPr="00B71A08" w:rsidRDefault="0054376E" w:rsidP="00915094">
            <w:pPr>
              <w:jc w:val="both"/>
            </w:pPr>
            <w:hyperlink r:id="rId9" w:history="1">
              <w:r w:rsidR="00FE2AD7" w:rsidRPr="00505038">
                <w:rPr>
                  <w:rStyle w:val="a4"/>
                  <w:bCs/>
                </w:rPr>
                <w:t>Родительский контроль организации питания</w:t>
              </w:r>
            </w:hyperlink>
          </w:p>
        </w:tc>
        <w:tc>
          <w:tcPr>
            <w:tcW w:w="3917" w:type="dxa"/>
          </w:tcPr>
          <w:p w:rsidR="00FE2AD7" w:rsidRPr="00B71A08" w:rsidRDefault="00FE2AD7" w:rsidP="00915094">
            <w:pPr>
              <w:jc w:val="both"/>
            </w:pPr>
            <w:r>
              <w:t>Результаты плановой проверки</w:t>
            </w:r>
          </w:p>
        </w:tc>
        <w:tc>
          <w:tcPr>
            <w:tcW w:w="2551" w:type="dxa"/>
          </w:tcPr>
          <w:p w:rsidR="00FE2AD7" w:rsidRPr="00B71A08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Прокопьева С.В.</w:t>
            </w:r>
          </w:p>
        </w:tc>
        <w:tc>
          <w:tcPr>
            <w:tcW w:w="3338" w:type="dxa"/>
          </w:tcPr>
          <w:p w:rsidR="00FE2AD7" w:rsidRPr="00B71A08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FE2AD7" w:rsidRPr="00B71A08" w:rsidTr="00BE6E89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FE2AD7" w:rsidRDefault="00FE2AD7" w:rsidP="00915094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FE2AD7">
              <w:rPr>
                <w:rFonts w:eastAsia="Times New Roman"/>
              </w:rPr>
              <w:t>роверк</w:t>
            </w:r>
            <w:r>
              <w:rPr>
                <w:rFonts w:eastAsia="Times New Roman"/>
              </w:rPr>
              <w:t>а</w:t>
            </w:r>
            <w:r w:rsidRPr="00FE2AD7">
              <w:rPr>
                <w:rFonts w:eastAsia="Times New Roman"/>
              </w:rPr>
              <w:t xml:space="preserve"> фонда </w:t>
            </w:r>
            <w:r>
              <w:rPr>
                <w:rFonts w:eastAsia="Times New Roman"/>
              </w:rPr>
              <w:t xml:space="preserve">библиотеки </w:t>
            </w:r>
            <w:r w:rsidRPr="00FE2AD7">
              <w:rPr>
                <w:rFonts w:eastAsia="Times New Roman"/>
              </w:rPr>
              <w:t>на предмет наличия в нем документов, включенных в ФСЭМ</w:t>
            </w:r>
          </w:p>
        </w:tc>
        <w:tc>
          <w:tcPr>
            <w:tcW w:w="3917" w:type="dxa"/>
          </w:tcPr>
          <w:p w:rsidR="00FE2AD7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проверки</w:t>
            </w:r>
          </w:p>
        </w:tc>
        <w:tc>
          <w:tcPr>
            <w:tcW w:w="2551" w:type="dxa"/>
          </w:tcPr>
          <w:p w:rsidR="00FE2AD7" w:rsidRDefault="00FE2AD7" w:rsidP="00915094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Краморова</w:t>
            </w:r>
            <w:proofErr w:type="spellEnd"/>
            <w:r>
              <w:rPr>
                <w:rFonts w:eastAsia="Times New Roman"/>
              </w:rPr>
              <w:t xml:space="preserve"> Е.В.</w:t>
            </w:r>
          </w:p>
        </w:tc>
        <w:tc>
          <w:tcPr>
            <w:tcW w:w="3338" w:type="dxa"/>
          </w:tcPr>
          <w:p w:rsidR="00FE2AD7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FE2AD7" w:rsidRPr="00B71A08" w:rsidTr="00505038">
        <w:tc>
          <w:tcPr>
            <w:tcW w:w="528" w:type="dxa"/>
          </w:tcPr>
          <w:p w:rsidR="00FE2AD7" w:rsidRPr="00B71A08" w:rsidRDefault="00FE2AD7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FE2AD7" w:rsidRPr="00B71A08" w:rsidRDefault="00FE2AD7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управления образовательной деятельностью</w:t>
            </w:r>
          </w:p>
        </w:tc>
      </w:tr>
      <w:tr w:rsidR="00FE2AD7" w:rsidRPr="00B71A08" w:rsidTr="0058147B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FE2AD7" w:rsidRPr="00B71A08" w:rsidRDefault="00FE2AD7" w:rsidP="00505038">
            <w:pPr>
              <w:jc w:val="both"/>
            </w:pPr>
            <w:r w:rsidRPr="00B71A08">
              <w:t xml:space="preserve">Выполнение муниципального задания </w:t>
            </w:r>
          </w:p>
        </w:tc>
        <w:tc>
          <w:tcPr>
            <w:tcW w:w="3917" w:type="dxa"/>
          </w:tcPr>
          <w:p w:rsidR="00FE2AD7" w:rsidRPr="00B71A08" w:rsidRDefault="00FE2AD7" w:rsidP="00505038">
            <w:pPr>
              <w:jc w:val="both"/>
              <w:rPr>
                <w:bCs/>
                <w:iCs/>
              </w:rPr>
            </w:pPr>
            <w:r w:rsidRPr="00B71A08">
              <w:rPr>
                <w:bCs/>
                <w:iCs/>
              </w:rPr>
              <w:t>Отчет по МЗ</w:t>
            </w:r>
          </w:p>
        </w:tc>
        <w:tc>
          <w:tcPr>
            <w:tcW w:w="2551" w:type="dxa"/>
          </w:tcPr>
          <w:p w:rsidR="00FE2AD7" w:rsidRPr="00B71A08" w:rsidRDefault="00FE2AD7" w:rsidP="00505038">
            <w:pPr>
              <w:jc w:val="both"/>
            </w:pPr>
            <w:r w:rsidRPr="00B71A08">
              <w:t>Широких А.Ю.</w:t>
            </w:r>
          </w:p>
        </w:tc>
        <w:tc>
          <w:tcPr>
            <w:tcW w:w="3338" w:type="dxa"/>
          </w:tcPr>
          <w:p w:rsidR="00FE2AD7" w:rsidRPr="00B71A08" w:rsidRDefault="00FE2AD7" w:rsidP="00505038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Отчет</w:t>
            </w:r>
          </w:p>
        </w:tc>
      </w:tr>
      <w:tr w:rsidR="00FE2AD7" w:rsidRPr="00B71A08" w:rsidTr="00505038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4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  <w:vAlign w:val="center"/>
          </w:tcPr>
          <w:p w:rsidR="00FE2AD7" w:rsidRPr="00B71A08" w:rsidRDefault="00FE2AD7" w:rsidP="00A4254F">
            <w:pPr>
              <w:jc w:val="both"/>
              <w:rPr>
                <w:rFonts w:eastAsia="Times New Roman"/>
              </w:rPr>
            </w:pPr>
            <w:r w:rsidRPr="00B71A08">
              <w:t>Внебюджетная деятельность</w:t>
            </w:r>
          </w:p>
        </w:tc>
        <w:tc>
          <w:tcPr>
            <w:tcW w:w="3917" w:type="dxa"/>
            <w:vAlign w:val="center"/>
          </w:tcPr>
          <w:p w:rsidR="00FE2AD7" w:rsidRPr="00B71A08" w:rsidRDefault="00FE2AD7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bCs/>
                <w:iCs/>
              </w:rPr>
              <w:t>Исследование состояния внебюджетной деятельности</w:t>
            </w:r>
          </w:p>
        </w:tc>
        <w:tc>
          <w:tcPr>
            <w:tcW w:w="2551" w:type="dxa"/>
          </w:tcPr>
          <w:p w:rsidR="00FE2AD7" w:rsidRPr="00B71A08" w:rsidRDefault="00FE2AD7" w:rsidP="00505038">
            <w:pPr>
              <w:jc w:val="both"/>
            </w:pPr>
            <w:r w:rsidRPr="00B71A08">
              <w:t>Широких А.Ю.</w:t>
            </w:r>
          </w:p>
        </w:tc>
        <w:tc>
          <w:tcPr>
            <w:tcW w:w="3338" w:type="dxa"/>
          </w:tcPr>
          <w:p w:rsidR="00FE2AD7" w:rsidRPr="00B71A08" w:rsidRDefault="00FE2AD7" w:rsidP="00505038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Отчет</w:t>
            </w:r>
          </w:p>
        </w:tc>
      </w:tr>
    </w:tbl>
    <w:p w:rsidR="00FE2AD7" w:rsidRDefault="00FE2AD7"/>
    <w:p w:rsidR="00FE2AD7" w:rsidRDefault="00FE2A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452"/>
        <w:gridCol w:w="3917"/>
        <w:gridCol w:w="2551"/>
        <w:gridCol w:w="3338"/>
      </w:tblGrid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Март-апрель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B71A08" w:rsidRDefault="00176F9F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образовательных результатов</w:t>
            </w:r>
          </w:p>
        </w:tc>
      </w:tr>
      <w:tr w:rsidR="00BF7B00" w:rsidRPr="00B71A08" w:rsidTr="0058147B">
        <w:tc>
          <w:tcPr>
            <w:tcW w:w="528" w:type="dxa"/>
          </w:tcPr>
          <w:p w:rsidR="00BF7B00" w:rsidRPr="00B71A08" w:rsidRDefault="00BF7B00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BF7B00" w:rsidRPr="00B71A08" w:rsidRDefault="00BF7B00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Предметные результаты за 3 четверть</w:t>
            </w:r>
          </w:p>
        </w:tc>
        <w:tc>
          <w:tcPr>
            <w:tcW w:w="3917" w:type="dxa"/>
          </w:tcPr>
          <w:p w:rsidR="00BF7B00" w:rsidRPr="00B71A08" w:rsidRDefault="00BF7B00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Итоговые результаты 3 четверти</w:t>
            </w:r>
          </w:p>
        </w:tc>
        <w:tc>
          <w:tcPr>
            <w:tcW w:w="2551" w:type="dxa"/>
          </w:tcPr>
          <w:p w:rsidR="00BF7B00" w:rsidRPr="00B71A08" w:rsidRDefault="00BF7B00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3338" w:type="dxa"/>
          </w:tcPr>
          <w:p w:rsidR="00BF7B00" w:rsidRPr="00B71A08" w:rsidRDefault="00BF7B00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Педсовет </w:t>
            </w:r>
          </w:p>
        </w:tc>
      </w:tr>
      <w:tr w:rsidR="00C52549" w:rsidRPr="00B71A08" w:rsidTr="0058147B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r w:rsidRPr="008C6FD2">
              <w:rPr>
                <w:rFonts w:eastAsia="Times New Roman"/>
              </w:rPr>
              <w:t xml:space="preserve">Мониторинг по оценке уровня функциональной грамотности с использованием электронного банка тренировочных заданий 5-9 </w:t>
            </w:r>
            <w:proofErr w:type="spellStart"/>
            <w:r w:rsidRPr="008C6FD2"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3917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r w:rsidRPr="008C6FD2">
              <w:rPr>
                <w:rFonts w:eastAsia="Times New Roman"/>
              </w:rPr>
              <w:t>Анализ диагностики</w:t>
            </w:r>
          </w:p>
        </w:tc>
        <w:tc>
          <w:tcPr>
            <w:tcW w:w="2551" w:type="dxa"/>
          </w:tcPr>
          <w:p w:rsidR="00C52549" w:rsidRPr="00B71A08" w:rsidRDefault="00C52549" w:rsidP="000E65A9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C52549" w:rsidRPr="00B71A08" w:rsidRDefault="00C52549" w:rsidP="000E65A9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C52549" w:rsidRPr="00B71A08" w:rsidTr="0058147B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8C6FD2" w:rsidRDefault="00C52549" w:rsidP="00A4254F">
            <w:pPr>
              <w:jc w:val="both"/>
              <w:rPr>
                <w:rFonts w:eastAsia="Times New Roman"/>
              </w:rPr>
            </w:pPr>
            <w:r w:rsidRPr="008C6FD2">
              <w:rPr>
                <w:rFonts w:eastAsia="Times New Roman"/>
              </w:rPr>
              <w:t xml:space="preserve">Мониторинг </w:t>
            </w:r>
            <w:proofErr w:type="spellStart"/>
            <w:r w:rsidRPr="008C6FD2">
              <w:rPr>
                <w:rFonts w:eastAsia="Times New Roman"/>
              </w:rPr>
              <w:t>метапредметных</w:t>
            </w:r>
            <w:proofErr w:type="spellEnd"/>
            <w:r w:rsidRPr="008C6FD2">
              <w:rPr>
                <w:rFonts w:eastAsia="Times New Roman"/>
              </w:rPr>
              <w:t xml:space="preserve"> результатов 1-4 </w:t>
            </w:r>
            <w:proofErr w:type="spellStart"/>
            <w:r w:rsidRPr="008C6FD2"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3917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r w:rsidRPr="008C6FD2">
              <w:rPr>
                <w:rFonts w:eastAsia="Times New Roman"/>
              </w:rPr>
              <w:t>Анализ диагностики</w:t>
            </w:r>
          </w:p>
        </w:tc>
        <w:tc>
          <w:tcPr>
            <w:tcW w:w="2551" w:type="dxa"/>
          </w:tcPr>
          <w:p w:rsidR="00C52549" w:rsidRPr="00B71A08" w:rsidRDefault="00C52549" w:rsidP="007B6983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C52549" w:rsidRPr="00B71A08" w:rsidRDefault="00C52549" w:rsidP="007B6983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C52549" w:rsidRPr="00B71A08" w:rsidTr="0058147B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C52549">
            <w:pPr>
              <w:jc w:val="both"/>
              <w:rPr>
                <w:rFonts w:eastAsia="Times New Roman"/>
                <w:b/>
              </w:rPr>
            </w:pPr>
            <w:r w:rsidRPr="00B71A08">
              <w:t xml:space="preserve">Оценки коммуникативных и организаторских  склонностей учащихся </w:t>
            </w:r>
            <w:r>
              <w:t>10</w:t>
            </w:r>
            <w:r w:rsidRPr="00B71A08">
              <w:t>-11 классов</w:t>
            </w:r>
          </w:p>
        </w:tc>
        <w:tc>
          <w:tcPr>
            <w:tcW w:w="3917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диагностики</w:t>
            </w:r>
          </w:p>
        </w:tc>
        <w:tc>
          <w:tcPr>
            <w:tcW w:w="2551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C52549" w:rsidRPr="00B71A08" w:rsidTr="0058147B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A4254F">
            <w:pPr>
              <w:jc w:val="both"/>
            </w:pPr>
            <w:r w:rsidRPr="00B71A08">
              <w:t xml:space="preserve">ВПР </w:t>
            </w:r>
          </w:p>
        </w:tc>
        <w:tc>
          <w:tcPr>
            <w:tcW w:w="3917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ВПР</w:t>
            </w:r>
          </w:p>
        </w:tc>
        <w:tc>
          <w:tcPr>
            <w:tcW w:w="2551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 xml:space="preserve">Приказ по проведению ВПР </w:t>
            </w:r>
          </w:p>
        </w:tc>
      </w:tr>
      <w:tr w:rsidR="00C52549" w:rsidRPr="00B71A08" w:rsidTr="0058147B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A4254F">
            <w:pPr>
              <w:tabs>
                <w:tab w:val="left" w:pos="851"/>
              </w:tabs>
            </w:pPr>
            <w:r w:rsidRPr="00B71A08">
              <w:t xml:space="preserve">Итоговая диагностика причин учебной </w:t>
            </w:r>
            <w:proofErr w:type="spellStart"/>
            <w:r w:rsidRPr="00B71A08">
              <w:t>неуспешности</w:t>
            </w:r>
            <w:proofErr w:type="spellEnd"/>
            <w:r w:rsidRPr="00B71A08">
              <w:t xml:space="preserve"> учащихся</w:t>
            </w:r>
          </w:p>
        </w:tc>
        <w:tc>
          <w:tcPr>
            <w:tcW w:w="3917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Анализ диагностики</w:t>
            </w:r>
          </w:p>
        </w:tc>
        <w:tc>
          <w:tcPr>
            <w:tcW w:w="2551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C52549" w:rsidRPr="00B71A08" w:rsidTr="00BF7B00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BF7B00">
            <w:pPr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</w:rPr>
              <w:t>Уровень учебных достижений учащихся с ОВЗ, детей-инвалидов и обучающихся на дому</w:t>
            </w:r>
          </w:p>
        </w:tc>
        <w:tc>
          <w:tcPr>
            <w:tcW w:w="3917" w:type="dxa"/>
            <w:vAlign w:val="center"/>
          </w:tcPr>
          <w:p w:rsidR="00C52549" w:rsidRPr="00B71A08" w:rsidRDefault="00C52549" w:rsidP="00A51BCB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</w:rPr>
              <w:t xml:space="preserve">Анализ состояние процесса обучения и развития учащихся с ОВЗ, детей-инвалидов и обучающихся на дому. </w:t>
            </w:r>
          </w:p>
        </w:tc>
        <w:tc>
          <w:tcPr>
            <w:tcW w:w="2551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C52549" w:rsidRPr="00B71A08" w:rsidTr="00505038">
        <w:tc>
          <w:tcPr>
            <w:tcW w:w="528" w:type="dxa"/>
          </w:tcPr>
          <w:p w:rsidR="00C52549" w:rsidRPr="00B71A08" w:rsidRDefault="00C52549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C52549" w:rsidRPr="00B71A08" w:rsidRDefault="00C52549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реализации образовательной деятельности</w:t>
            </w:r>
          </w:p>
        </w:tc>
      </w:tr>
      <w:tr w:rsidR="00C52549" w:rsidRPr="00B71A08" w:rsidTr="00505038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A51BCB">
            <w:pPr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Оценка результативности деятельности дополнительного образования </w:t>
            </w:r>
          </w:p>
        </w:tc>
        <w:tc>
          <w:tcPr>
            <w:tcW w:w="3917" w:type="dxa"/>
          </w:tcPr>
          <w:p w:rsidR="00C52549" w:rsidRPr="00B71A08" w:rsidRDefault="00C52549" w:rsidP="00A51BCB">
            <w:pPr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2551" w:type="dxa"/>
          </w:tcPr>
          <w:p w:rsidR="00C52549" w:rsidRPr="00B71A08" w:rsidRDefault="00C52549" w:rsidP="00505038">
            <w:pPr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Суходолова</w:t>
            </w:r>
            <w:proofErr w:type="spellEnd"/>
            <w:r w:rsidRPr="00B71A08">
              <w:rPr>
                <w:rFonts w:eastAsia="Times New Roman"/>
              </w:rPr>
              <w:t xml:space="preserve"> М.А.</w:t>
            </w:r>
          </w:p>
        </w:tc>
        <w:tc>
          <w:tcPr>
            <w:tcW w:w="3338" w:type="dxa"/>
          </w:tcPr>
          <w:p w:rsidR="00C52549" w:rsidRPr="00B71A08" w:rsidRDefault="00C52549" w:rsidP="00505038">
            <w:pPr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Педсовет</w:t>
            </w:r>
          </w:p>
        </w:tc>
      </w:tr>
      <w:tr w:rsidR="00C52549" w:rsidRPr="00B71A08" w:rsidTr="00505038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Выполнение плана работа по подготовке к итоговой аттестации</w:t>
            </w:r>
          </w:p>
        </w:tc>
        <w:tc>
          <w:tcPr>
            <w:tcW w:w="3917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Анализ работы по подготовке к итоговой аттестации</w:t>
            </w:r>
          </w:p>
        </w:tc>
        <w:tc>
          <w:tcPr>
            <w:tcW w:w="2551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C52549" w:rsidRPr="00B71A08" w:rsidTr="007F620F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7F620F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Выполнение плана психолого-педагогического сопровождения</w:t>
            </w:r>
          </w:p>
        </w:tc>
        <w:tc>
          <w:tcPr>
            <w:tcW w:w="3917" w:type="dxa"/>
          </w:tcPr>
          <w:p w:rsidR="00C52549" w:rsidRPr="00B71A08" w:rsidRDefault="00C52549" w:rsidP="007F620F">
            <w:pPr>
              <w:ind w:left="80"/>
              <w:jc w:val="both"/>
              <w:rPr>
                <w:highlight w:val="yellow"/>
              </w:rPr>
            </w:pPr>
            <w:r w:rsidRPr="00B71A08">
              <w:rPr>
                <w:rFonts w:eastAsia="Times New Roman"/>
              </w:rPr>
              <w:t>Анализ качества психолого</w:t>
            </w:r>
            <w:r w:rsidRPr="00B71A08">
              <w:rPr>
                <w:rFonts w:eastAsia="Calibri"/>
              </w:rPr>
              <w:t>-</w:t>
            </w:r>
            <w:r w:rsidRPr="00B71A08">
              <w:rPr>
                <w:rFonts w:eastAsia="Times New Roman"/>
              </w:rPr>
              <w:t>педагогического сопровождения образовательного процесса</w:t>
            </w:r>
          </w:p>
        </w:tc>
        <w:tc>
          <w:tcPr>
            <w:tcW w:w="2551" w:type="dxa"/>
          </w:tcPr>
          <w:p w:rsidR="00C52549" w:rsidRPr="00B71A08" w:rsidRDefault="00C52549" w:rsidP="007F620F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Кудоярова</w:t>
            </w:r>
            <w:proofErr w:type="spellEnd"/>
            <w:r w:rsidRPr="00B71A08">
              <w:rPr>
                <w:rFonts w:eastAsia="Times New Roman"/>
              </w:rPr>
              <w:t xml:space="preserve"> И.Ф.</w:t>
            </w:r>
          </w:p>
        </w:tc>
        <w:tc>
          <w:tcPr>
            <w:tcW w:w="3338" w:type="dxa"/>
          </w:tcPr>
          <w:p w:rsidR="00C52549" w:rsidRPr="00B71A08" w:rsidRDefault="00C52549" w:rsidP="007F620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</w:rPr>
              <w:t>аналитический отчет</w:t>
            </w:r>
          </w:p>
        </w:tc>
      </w:tr>
      <w:tr w:rsidR="00C52549" w:rsidRPr="00B71A08" w:rsidTr="00505038">
        <w:tc>
          <w:tcPr>
            <w:tcW w:w="528" w:type="dxa"/>
          </w:tcPr>
          <w:p w:rsidR="00C52549" w:rsidRPr="00B71A08" w:rsidRDefault="00C52549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C52549" w:rsidRPr="00B71A08" w:rsidRDefault="00C52549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C52549" w:rsidRPr="00B71A08" w:rsidTr="007F620F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7F620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917" w:type="dxa"/>
          </w:tcPr>
          <w:p w:rsidR="00C52549" w:rsidRPr="00B71A08" w:rsidRDefault="00C52549" w:rsidP="007F620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Анализ и оценка степени реализации плана внеурочной деятельности</w:t>
            </w:r>
          </w:p>
        </w:tc>
        <w:tc>
          <w:tcPr>
            <w:tcW w:w="2551" w:type="dxa"/>
          </w:tcPr>
          <w:p w:rsidR="00C52549" w:rsidRPr="00B71A08" w:rsidRDefault="00C52549" w:rsidP="007F620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  <w:sz w:val="20"/>
                <w:szCs w:val="20"/>
              </w:rPr>
              <w:t>Суходолова</w:t>
            </w:r>
            <w:proofErr w:type="spellEnd"/>
            <w:r w:rsidRPr="00B71A08">
              <w:rPr>
                <w:rFonts w:eastAsia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338" w:type="dxa"/>
          </w:tcPr>
          <w:p w:rsidR="00C52549" w:rsidRPr="00B71A08" w:rsidRDefault="00C52549" w:rsidP="007F620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 xml:space="preserve">Отчет </w:t>
            </w:r>
          </w:p>
        </w:tc>
      </w:tr>
      <w:tr w:rsidR="00C52549" w:rsidRPr="00B71A08" w:rsidTr="005E1365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5E1365">
            <w:pPr>
              <w:jc w:val="both"/>
              <w:rPr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>Состояние здания школы</w:t>
            </w:r>
          </w:p>
        </w:tc>
        <w:tc>
          <w:tcPr>
            <w:tcW w:w="3917" w:type="dxa"/>
          </w:tcPr>
          <w:p w:rsidR="00C52549" w:rsidRPr="00B71A08" w:rsidRDefault="00C52549" w:rsidP="005E1365">
            <w:pPr>
              <w:jc w:val="both"/>
              <w:rPr>
                <w:bCs/>
                <w:iCs/>
                <w:sz w:val="20"/>
                <w:szCs w:val="20"/>
              </w:rPr>
            </w:pPr>
            <w:r w:rsidRPr="00B71A08">
              <w:rPr>
                <w:bCs/>
                <w:iCs/>
                <w:sz w:val="20"/>
                <w:szCs w:val="20"/>
              </w:rPr>
              <w:t>Соответствие техническим стандартам</w:t>
            </w:r>
          </w:p>
        </w:tc>
        <w:tc>
          <w:tcPr>
            <w:tcW w:w="2551" w:type="dxa"/>
          </w:tcPr>
          <w:p w:rsidR="00C52549" w:rsidRPr="00B71A08" w:rsidRDefault="00C52549" w:rsidP="005E1365">
            <w:pPr>
              <w:jc w:val="both"/>
              <w:rPr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>Широких А.Ю.</w:t>
            </w:r>
          </w:p>
        </w:tc>
        <w:tc>
          <w:tcPr>
            <w:tcW w:w="3338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>Акт проверки</w:t>
            </w:r>
          </w:p>
        </w:tc>
      </w:tr>
      <w:tr w:rsidR="00C52549" w:rsidRPr="00B71A08" w:rsidTr="005E1365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5E1365">
            <w:pPr>
              <w:jc w:val="both"/>
              <w:rPr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>Состояние профилактических мероприятий по пожарной безопасности</w:t>
            </w:r>
          </w:p>
        </w:tc>
        <w:tc>
          <w:tcPr>
            <w:tcW w:w="3917" w:type="dxa"/>
          </w:tcPr>
          <w:p w:rsidR="00C52549" w:rsidRPr="00B71A08" w:rsidRDefault="00C52549" w:rsidP="005E1365">
            <w:pPr>
              <w:jc w:val="both"/>
              <w:rPr>
                <w:bCs/>
                <w:iCs/>
                <w:sz w:val="20"/>
                <w:szCs w:val="20"/>
              </w:rPr>
            </w:pPr>
            <w:r w:rsidRPr="00B71A08">
              <w:rPr>
                <w:bCs/>
                <w:iCs/>
                <w:sz w:val="20"/>
                <w:szCs w:val="20"/>
              </w:rPr>
              <w:t>Анализ</w:t>
            </w:r>
          </w:p>
        </w:tc>
        <w:tc>
          <w:tcPr>
            <w:tcW w:w="2551" w:type="dxa"/>
          </w:tcPr>
          <w:p w:rsidR="00C52549" w:rsidRPr="00B71A08" w:rsidRDefault="00C52549" w:rsidP="00505038">
            <w:pPr>
              <w:jc w:val="both"/>
              <w:rPr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>Широких А.Ю.</w:t>
            </w:r>
          </w:p>
        </w:tc>
        <w:tc>
          <w:tcPr>
            <w:tcW w:w="3338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 xml:space="preserve">Отчет </w:t>
            </w:r>
          </w:p>
        </w:tc>
      </w:tr>
      <w:tr w:rsidR="00C52549" w:rsidRPr="00B71A08" w:rsidTr="005E1365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297687">
            <w:pPr>
              <w:jc w:val="both"/>
              <w:rPr>
                <w:sz w:val="20"/>
                <w:szCs w:val="20"/>
                <w:lang w:val="x-none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Мониторинг компетентности учителей школы</w:t>
            </w:r>
            <w:r w:rsidRPr="00B71A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7" w:type="dxa"/>
          </w:tcPr>
          <w:p w:rsidR="00C52549" w:rsidRPr="00B71A08" w:rsidRDefault="00C52549" w:rsidP="005E1365">
            <w:pPr>
              <w:jc w:val="both"/>
              <w:rPr>
                <w:bCs/>
                <w:sz w:val="20"/>
                <w:szCs w:val="20"/>
                <w:highlight w:val="green"/>
              </w:rPr>
            </w:pPr>
            <w:r w:rsidRPr="00B71A08">
              <w:rPr>
                <w:bCs/>
                <w:sz w:val="20"/>
                <w:szCs w:val="20"/>
              </w:rPr>
              <w:t>Анализ профессионального роста педаго</w:t>
            </w:r>
            <w:r w:rsidRPr="00B71A08">
              <w:rPr>
                <w:bCs/>
                <w:sz w:val="20"/>
                <w:szCs w:val="20"/>
              </w:rPr>
              <w:lastRenderedPageBreak/>
              <w:t>гов</w:t>
            </w:r>
          </w:p>
        </w:tc>
        <w:tc>
          <w:tcPr>
            <w:tcW w:w="2551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lastRenderedPageBreak/>
              <w:t>Вершинина И.В.</w:t>
            </w:r>
          </w:p>
        </w:tc>
        <w:tc>
          <w:tcPr>
            <w:tcW w:w="3338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 xml:space="preserve">Отчет </w:t>
            </w:r>
          </w:p>
        </w:tc>
      </w:tr>
      <w:tr w:rsidR="00C52549" w:rsidRPr="00B71A08" w:rsidTr="005E1365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54376E" w:rsidP="00915094">
            <w:pPr>
              <w:jc w:val="both"/>
            </w:pPr>
            <w:hyperlink r:id="rId10" w:history="1">
              <w:r w:rsidR="00C52549" w:rsidRPr="00505038">
                <w:rPr>
                  <w:rStyle w:val="a4"/>
                  <w:bCs/>
                </w:rPr>
                <w:t>Родительский контроль организации питания</w:t>
              </w:r>
            </w:hyperlink>
          </w:p>
        </w:tc>
        <w:tc>
          <w:tcPr>
            <w:tcW w:w="3917" w:type="dxa"/>
          </w:tcPr>
          <w:p w:rsidR="00C52549" w:rsidRPr="00B71A08" w:rsidRDefault="00C52549" w:rsidP="00915094">
            <w:pPr>
              <w:jc w:val="both"/>
            </w:pPr>
            <w:r>
              <w:t>Результаты плановой проверки</w:t>
            </w:r>
          </w:p>
        </w:tc>
        <w:tc>
          <w:tcPr>
            <w:tcW w:w="2551" w:type="dxa"/>
          </w:tcPr>
          <w:p w:rsidR="00C52549" w:rsidRPr="00B71A08" w:rsidRDefault="00C52549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Прокопьева С.В.</w:t>
            </w:r>
          </w:p>
        </w:tc>
        <w:tc>
          <w:tcPr>
            <w:tcW w:w="3338" w:type="dxa"/>
          </w:tcPr>
          <w:p w:rsidR="00C52549" w:rsidRPr="00B71A08" w:rsidRDefault="00C52549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C52549" w:rsidRPr="00B71A08" w:rsidTr="005E1365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Default="00C52549" w:rsidP="00915094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FE2AD7">
              <w:rPr>
                <w:rFonts w:eastAsia="Times New Roman"/>
              </w:rPr>
              <w:t>роверк</w:t>
            </w:r>
            <w:r>
              <w:rPr>
                <w:rFonts w:eastAsia="Times New Roman"/>
              </w:rPr>
              <w:t>а</w:t>
            </w:r>
            <w:r w:rsidRPr="00FE2AD7">
              <w:rPr>
                <w:rFonts w:eastAsia="Times New Roman"/>
              </w:rPr>
              <w:t xml:space="preserve"> фонда </w:t>
            </w:r>
            <w:r>
              <w:rPr>
                <w:rFonts w:eastAsia="Times New Roman"/>
              </w:rPr>
              <w:t xml:space="preserve">библиотеки </w:t>
            </w:r>
            <w:r w:rsidRPr="00FE2AD7">
              <w:rPr>
                <w:rFonts w:eastAsia="Times New Roman"/>
              </w:rPr>
              <w:t>на предмет наличия в нем документов, включенных в ФСЭМ</w:t>
            </w:r>
          </w:p>
        </w:tc>
        <w:tc>
          <w:tcPr>
            <w:tcW w:w="3917" w:type="dxa"/>
          </w:tcPr>
          <w:p w:rsidR="00C52549" w:rsidRDefault="00C52549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проверки</w:t>
            </w:r>
          </w:p>
        </w:tc>
        <w:tc>
          <w:tcPr>
            <w:tcW w:w="2551" w:type="dxa"/>
          </w:tcPr>
          <w:p w:rsidR="00C52549" w:rsidRDefault="00C52549" w:rsidP="00915094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Краморова</w:t>
            </w:r>
            <w:proofErr w:type="spellEnd"/>
            <w:r>
              <w:rPr>
                <w:rFonts w:eastAsia="Times New Roman"/>
              </w:rPr>
              <w:t xml:space="preserve"> Е.В.</w:t>
            </w:r>
          </w:p>
        </w:tc>
        <w:tc>
          <w:tcPr>
            <w:tcW w:w="3338" w:type="dxa"/>
          </w:tcPr>
          <w:p w:rsidR="00C52549" w:rsidRDefault="00C52549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C52549" w:rsidRPr="00B71A08" w:rsidTr="00505038">
        <w:tc>
          <w:tcPr>
            <w:tcW w:w="528" w:type="dxa"/>
          </w:tcPr>
          <w:p w:rsidR="00C52549" w:rsidRPr="00B71A08" w:rsidRDefault="00C52549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C52549" w:rsidRPr="00B71A08" w:rsidRDefault="00C52549" w:rsidP="00B71A08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управления образовательной деятельностью</w:t>
            </w:r>
          </w:p>
        </w:tc>
      </w:tr>
      <w:tr w:rsidR="00C52549" w:rsidRPr="00B71A08" w:rsidTr="0058147B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505038">
            <w:pPr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917" w:type="dxa"/>
          </w:tcPr>
          <w:p w:rsidR="00C52549" w:rsidRPr="00B71A08" w:rsidRDefault="00C52549" w:rsidP="00486976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Анализ результатов анкетирования родителей</w:t>
            </w:r>
          </w:p>
        </w:tc>
        <w:tc>
          <w:tcPr>
            <w:tcW w:w="2551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  <w:bCs/>
                <w:sz w:val="20"/>
                <w:szCs w:val="20"/>
              </w:rPr>
              <w:t>Кудоярова</w:t>
            </w:r>
            <w:proofErr w:type="spellEnd"/>
            <w:r w:rsidRPr="00B71A08">
              <w:rPr>
                <w:rFonts w:eastAsia="Times New Roman"/>
                <w:bCs/>
                <w:sz w:val="20"/>
                <w:szCs w:val="20"/>
              </w:rPr>
              <w:t xml:space="preserve"> И.Ф.</w:t>
            </w:r>
          </w:p>
        </w:tc>
        <w:tc>
          <w:tcPr>
            <w:tcW w:w="3338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Аналитическая справка</w:t>
            </w:r>
          </w:p>
        </w:tc>
      </w:tr>
      <w:tr w:rsidR="00C52549" w:rsidRPr="00B71A08" w:rsidTr="0058147B">
        <w:tc>
          <w:tcPr>
            <w:tcW w:w="528" w:type="dxa"/>
          </w:tcPr>
          <w:p w:rsidR="00C52549" w:rsidRPr="00B71A08" w:rsidRDefault="00C52549" w:rsidP="00B71A08">
            <w:pPr>
              <w:pStyle w:val="a5"/>
              <w:numPr>
                <w:ilvl w:val="0"/>
                <w:numId w:val="5"/>
              </w:numPr>
              <w:ind w:left="3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4452" w:type="dxa"/>
          </w:tcPr>
          <w:p w:rsidR="00C52549" w:rsidRPr="00B71A08" w:rsidRDefault="00C52549" w:rsidP="00505038">
            <w:pPr>
              <w:jc w:val="both"/>
              <w:rPr>
                <w:sz w:val="20"/>
                <w:szCs w:val="20"/>
              </w:rPr>
            </w:pPr>
            <w:r w:rsidRPr="00B71A08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3917" w:type="dxa"/>
          </w:tcPr>
          <w:p w:rsidR="00C52549" w:rsidRPr="00B71A08" w:rsidRDefault="00C52549" w:rsidP="00505038">
            <w:pPr>
              <w:jc w:val="both"/>
              <w:rPr>
                <w:bCs/>
                <w:iCs/>
                <w:sz w:val="20"/>
                <w:szCs w:val="20"/>
              </w:rPr>
            </w:pPr>
            <w:r w:rsidRPr="00B71A08">
              <w:rPr>
                <w:bCs/>
                <w:iCs/>
                <w:sz w:val="20"/>
                <w:szCs w:val="20"/>
              </w:rPr>
              <w:t>Исследование состояния социального партнерства</w:t>
            </w:r>
          </w:p>
        </w:tc>
        <w:tc>
          <w:tcPr>
            <w:tcW w:w="2551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71A08">
              <w:rPr>
                <w:rFonts w:eastAsia="Times New Roman"/>
                <w:bCs/>
                <w:sz w:val="20"/>
                <w:szCs w:val="20"/>
              </w:rPr>
              <w:t>Широких А.Ю.</w:t>
            </w:r>
          </w:p>
        </w:tc>
        <w:tc>
          <w:tcPr>
            <w:tcW w:w="3338" w:type="dxa"/>
          </w:tcPr>
          <w:p w:rsidR="00C52549" w:rsidRPr="00B71A08" w:rsidRDefault="00C52549" w:rsidP="00A4254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A08">
              <w:rPr>
                <w:rFonts w:eastAsia="Times New Roman"/>
                <w:sz w:val="20"/>
                <w:szCs w:val="20"/>
              </w:rPr>
              <w:t>Отчет</w:t>
            </w:r>
          </w:p>
        </w:tc>
      </w:tr>
    </w:tbl>
    <w:p w:rsidR="00FE2AD7" w:rsidRDefault="00FE2AD7"/>
    <w:p w:rsidR="008C6FD2" w:rsidRDefault="008C6F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452"/>
        <w:gridCol w:w="3917"/>
        <w:gridCol w:w="2551"/>
        <w:gridCol w:w="3338"/>
      </w:tblGrid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4A5E" w:rsidRDefault="00176F9F" w:rsidP="00FE4A5E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Май-июнь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4A5E" w:rsidRDefault="00176F9F" w:rsidP="00FE4A5E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образовательных результатов</w:t>
            </w:r>
          </w:p>
        </w:tc>
      </w:tr>
      <w:tr w:rsidR="00486976" w:rsidRPr="00B71A08" w:rsidTr="00486976">
        <w:tc>
          <w:tcPr>
            <w:tcW w:w="528" w:type="dxa"/>
          </w:tcPr>
          <w:p w:rsidR="00486976" w:rsidRPr="00B71A08" w:rsidRDefault="00486976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Успеваемость учащихся </w:t>
            </w:r>
          </w:p>
        </w:tc>
        <w:tc>
          <w:tcPr>
            <w:tcW w:w="3917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Диагностика успеваемости</w:t>
            </w:r>
          </w:p>
        </w:tc>
        <w:tc>
          <w:tcPr>
            <w:tcW w:w="2551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Вершинина И.В., </w:t>
            </w:r>
            <w:proofErr w:type="spellStart"/>
            <w:r w:rsidRPr="00B71A08"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3338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 xml:space="preserve">Педсовет </w:t>
            </w:r>
          </w:p>
        </w:tc>
      </w:tr>
      <w:tr w:rsidR="00486976" w:rsidRPr="00B71A08" w:rsidTr="00486976">
        <w:tc>
          <w:tcPr>
            <w:tcW w:w="528" w:type="dxa"/>
          </w:tcPr>
          <w:p w:rsidR="00486976" w:rsidRPr="00B71A08" w:rsidRDefault="00486976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Личностные результаты</w:t>
            </w:r>
          </w:p>
        </w:tc>
        <w:tc>
          <w:tcPr>
            <w:tcW w:w="3917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Динамики личностных результатов</w:t>
            </w:r>
          </w:p>
          <w:p w:rsidR="00486976" w:rsidRPr="00B71A08" w:rsidRDefault="00486976" w:rsidP="00486976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(портфолио ученика)</w:t>
            </w:r>
          </w:p>
        </w:tc>
        <w:tc>
          <w:tcPr>
            <w:tcW w:w="2551" w:type="dxa"/>
            <w:vAlign w:val="center"/>
          </w:tcPr>
          <w:p w:rsidR="00486976" w:rsidRPr="00B71A08" w:rsidRDefault="00486976" w:rsidP="00B71A08">
            <w:pPr>
              <w:jc w:val="both"/>
              <w:rPr>
                <w:rFonts w:eastAsia="Times New Roman"/>
              </w:rPr>
            </w:pPr>
            <w:proofErr w:type="spellStart"/>
            <w:r w:rsidRPr="00B71A08">
              <w:rPr>
                <w:rFonts w:eastAsia="Times New Roman"/>
              </w:rPr>
              <w:t>Суходолова</w:t>
            </w:r>
            <w:proofErr w:type="spellEnd"/>
            <w:r w:rsidRPr="00B71A08">
              <w:rPr>
                <w:rFonts w:eastAsia="Times New Roman"/>
              </w:rPr>
              <w:t xml:space="preserve"> М.А., </w:t>
            </w:r>
            <w:proofErr w:type="spellStart"/>
            <w:r w:rsidRPr="00B71A08">
              <w:rPr>
                <w:rFonts w:eastAsia="Times New Roman"/>
              </w:rPr>
              <w:t>кл</w:t>
            </w:r>
            <w:proofErr w:type="spellEnd"/>
            <w:r w:rsidR="00B71A08" w:rsidRPr="00B71A08">
              <w:rPr>
                <w:rFonts w:eastAsia="Times New Roman"/>
              </w:rPr>
              <w:t>.</w:t>
            </w:r>
            <w:r w:rsidRPr="00B71A08">
              <w:rPr>
                <w:rFonts w:eastAsia="Times New Roman"/>
              </w:rPr>
              <w:t xml:space="preserve"> руководители</w:t>
            </w:r>
          </w:p>
        </w:tc>
        <w:tc>
          <w:tcPr>
            <w:tcW w:w="3338" w:type="dxa"/>
          </w:tcPr>
          <w:p w:rsidR="00486976" w:rsidRPr="00B71A08" w:rsidRDefault="00486976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</w:rPr>
              <w:t>Педсовет</w:t>
            </w:r>
          </w:p>
        </w:tc>
      </w:tr>
      <w:tr w:rsidR="00486976" w:rsidRPr="00B71A08" w:rsidTr="005E1365">
        <w:tc>
          <w:tcPr>
            <w:tcW w:w="528" w:type="dxa"/>
          </w:tcPr>
          <w:p w:rsidR="00486976" w:rsidRPr="00B71A08" w:rsidRDefault="00486976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  <w:vAlign w:val="center"/>
          </w:tcPr>
          <w:p w:rsidR="00486976" w:rsidRPr="00B71A08" w:rsidRDefault="00486976" w:rsidP="005E1365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</w:rPr>
              <w:t>Результаты ГИА</w:t>
            </w:r>
          </w:p>
        </w:tc>
        <w:tc>
          <w:tcPr>
            <w:tcW w:w="3917" w:type="dxa"/>
            <w:vAlign w:val="center"/>
          </w:tcPr>
          <w:p w:rsidR="00486976" w:rsidRPr="00B71A08" w:rsidRDefault="00486976" w:rsidP="005E1365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</w:rPr>
              <w:t>Анализ результатов ГИА</w:t>
            </w:r>
          </w:p>
        </w:tc>
        <w:tc>
          <w:tcPr>
            <w:tcW w:w="2551" w:type="dxa"/>
            <w:vAlign w:val="center"/>
          </w:tcPr>
          <w:p w:rsidR="00486976" w:rsidRPr="00B71A08" w:rsidRDefault="00486976" w:rsidP="005E1365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486976" w:rsidRPr="00B71A08" w:rsidRDefault="00486976" w:rsidP="00A4254F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</w:rPr>
              <w:t>Педсовет</w:t>
            </w:r>
          </w:p>
        </w:tc>
      </w:tr>
      <w:tr w:rsidR="00486976" w:rsidRPr="00B71A08" w:rsidTr="005E1365">
        <w:tc>
          <w:tcPr>
            <w:tcW w:w="528" w:type="dxa"/>
          </w:tcPr>
          <w:p w:rsidR="00486976" w:rsidRPr="00B71A08" w:rsidRDefault="00486976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486976" w:rsidRPr="00B71A08" w:rsidRDefault="00486976" w:rsidP="005E1365">
            <w:pPr>
              <w:jc w:val="both"/>
            </w:pPr>
            <w:r w:rsidRPr="00B71A08">
              <w:t>Уровень воспитанности обучающихся</w:t>
            </w:r>
          </w:p>
          <w:p w:rsidR="00486976" w:rsidRPr="00B71A08" w:rsidRDefault="00486976" w:rsidP="005E1365">
            <w:pPr>
              <w:jc w:val="both"/>
            </w:pPr>
          </w:p>
        </w:tc>
        <w:tc>
          <w:tcPr>
            <w:tcW w:w="3917" w:type="dxa"/>
          </w:tcPr>
          <w:p w:rsidR="00486976" w:rsidRPr="00B71A08" w:rsidRDefault="00486976" w:rsidP="00486976">
            <w:pPr>
              <w:jc w:val="both"/>
              <w:rPr>
                <w:iCs/>
              </w:rPr>
            </w:pPr>
            <w:r w:rsidRPr="00B71A08">
              <w:t>Анализ отчетов классных руководителей по отсутствию, снижению количества учащихся, стоящих на учёте в КДН, правонарушений среди учащихся</w:t>
            </w:r>
          </w:p>
        </w:tc>
        <w:tc>
          <w:tcPr>
            <w:tcW w:w="2551" w:type="dxa"/>
          </w:tcPr>
          <w:p w:rsidR="00486976" w:rsidRPr="00B71A08" w:rsidRDefault="00486976" w:rsidP="005E1365">
            <w:pPr>
              <w:jc w:val="both"/>
            </w:pPr>
            <w:proofErr w:type="spellStart"/>
            <w:r w:rsidRPr="00B71A08">
              <w:t>Суходолова</w:t>
            </w:r>
            <w:proofErr w:type="spellEnd"/>
            <w:r w:rsidRPr="00B71A08">
              <w:t xml:space="preserve"> М.А.</w:t>
            </w:r>
          </w:p>
        </w:tc>
        <w:tc>
          <w:tcPr>
            <w:tcW w:w="3338" w:type="dxa"/>
          </w:tcPr>
          <w:p w:rsidR="00486976" w:rsidRPr="00B71A08" w:rsidRDefault="00486976" w:rsidP="00A4254F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Отчет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4A5E" w:rsidRDefault="00176F9F" w:rsidP="00FE4A5E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реализации образовательной деятельности</w:t>
            </w:r>
          </w:p>
        </w:tc>
      </w:tr>
      <w:tr w:rsidR="00486976" w:rsidRPr="00B71A08" w:rsidTr="00486976">
        <w:tc>
          <w:tcPr>
            <w:tcW w:w="528" w:type="dxa"/>
          </w:tcPr>
          <w:p w:rsidR="00486976" w:rsidRPr="00B71A08" w:rsidRDefault="00486976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486976" w:rsidRPr="00B71A08" w:rsidRDefault="00486976" w:rsidP="00486976">
            <w:pPr>
              <w:spacing w:line="264" w:lineRule="exact"/>
              <w:jc w:val="both"/>
            </w:pPr>
            <w:r w:rsidRPr="00B71A08">
              <w:rPr>
                <w:rFonts w:eastAsia="Times New Roman"/>
              </w:rPr>
              <w:t>Школьная документация</w:t>
            </w:r>
          </w:p>
        </w:tc>
        <w:tc>
          <w:tcPr>
            <w:tcW w:w="3917" w:type="dxa"/>
          </w:tcPr>
          <w:p w:rsidR="00486976" w:rsidRPr="00B71A08" w:rsidRDefault="00486976" w:rsidP="00486976">
            <w:pPr>
              <w:jc w:val="both"/>
            </w:pPr>
            <w:r w:rsidRPr="00B71A08">
              <w:rPr>
                <w:rFonts w:eastAsia="Times New Roman"/>
              </w:rPr>
              <w:t>Соответствие нормативным требованиям</w:t>
            </w:r>
          </w:p>
        </w:tc>
        <w:tc>
          <w:tcPr>
            <w:tcW w:w="2551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486976" w:rsidRPr="00B71A08" w:rsidRDefault="00486976" w:rsidP="00486976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486976" w:rsidRPr="00B71A08" w:rsidTr="00486976">
        <w:tc>
          <w:tcPr>
            <w:tcW w:w="528" w:type="dxa"/>
          </w:tcPr>
          <w:p w:rsidR="00486976" w:rsidRPr="00B71A08" w:rsidRDefault="00486976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486976" w:rsidRPr="00B71A08" w:rsidRDefault="00486976" w:rsidP="00297687">
            <w:pPr>
              <w:jc w:val="both"/>
            </w:pPr>
            <w:r w:rsidRPr="00B71A08">
              <w:rPr>
                <w:rFonts w:eastAsia="Times New Roman"/>
              </w:rPr>
              <w:t>Анализ функционирования системы</w:t>
            </w:r>
            <w:r w:rsidR="00297687" w:rsidRPr="00B71A08">
              <w:t xml:space="preserve"> </w:t>
            </w:r>
            <w:r w:rsidRPr="00B71A08">
              <w:rPr>
                <w:rFonts w:eastAsia="Times New Roman"/>
              </w:rPr>
              <w:t>наставничества за учебный год</w:t>
            </w:r>
            <w:r w:rsidRPr="00B71A08">
              <w:rPr>
                <w:rFonts w:eastAsia="Calibri"/>
              </w:rPr>
              <w:t>,</w:t>
            </w:r>
            <w:r w:rsidRPr="00B71A08">
              <w:rPr>
                <w:rFonts w:eastAsia="Times New Roman"/>
              </w:rPr>
              <w:t xml:space="preserve"> итоги</w:t>
            </w:r>
          </w:p>
        </w:tc>
        <w:tc>
          <w:tcPr>
            <w:tcW w:w="3917" w:type="dxa"/>
          </w:tcPr>
          <w:p w:rsidR="00486976" w:rsidRPr="00B71A08" w:rsidRDefault="00297687" w:rsidP="00297687">
            <w:pPr>
              <w:spacing w:line="264" w:lineRule="exact"/>
              <w:jc w:val="both"/>
            </w:pPr>
            <w:r w:rsidRPr="00B71A08">
              <w:rPr>
                <w:rFonts w:eastAsia="Times New Roman"/>
              </w:rPr>
              <w:t>Анализ р</w:t>
            </w:r>
            <w:r w:rsidR="00486976" w:rsidRPr="00B71A08">
              <w:rPr>
                <w:rFonts w:eastAsia="Times New Roman"/>
              </w:rPr>
              <w:t>езультат</w:t>
            </w:r>
            <w:r w:rsidRPr="00B71A08">
              <w:rPr>
                <w:rFonts w:eastAsia="Times New Roman"/>
              </w:rPr>
              <w:t>ов</w:t>
            </w:r>
            <w:r w:rsidR="00486976" w:rsidRPr="00B71A08">
              <w:rPr>
                <w:rFonts w:eastAsia="Times New Roman"/>
              </w:rPr>
              <w:t xml:space="preserve"> работы системы</w:t>
            </w:r>
            <w:r w:rsidRPr="00B71A08">
              <w:t xml:space="preserve"> </w:t>
            </w:r>
            <w:r w:rsidR="00486976" w:rsidRPr="00B71A08">
              <w:rPr>
                <w:rFonts w:eastAsia="Times New Roman"/>
              </w:rPr>
              <w:t>наставничества за учебный год</w:t>
            </w:r>
          </w:p>
        </w:tc>
        <w:tc>
          <w:tcPr>
            <w:tcW w:w="2551" w:type="dxa"/>
          </w:tcPr>
          <w:p w:rsidR="00486976" w:rsidRPr="00B71A08" w:rsidRDefault="00297687" w:rsidP="00486976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И.В., Попова О.А.</w:t>
            </w:r>
          </w:p>
        </w:tc>
        <w:tc>
          <w:tcPr>
            <w:tcW w:w="3338" w:type="dxa"/>
          </w:tcPr>
          <w:p w:rsidR="00486976" w:rsidRPr="00B71A08" w:rsidRDefault="00297687" w:rsidP="00297687">
            <w:pPr>
              <w:spacing w:line="264" w:lineRule="exact"/>
              <w:jc w:val="both"/>
            </w:pPr>
            <w:r w:rsidRPr="00B71A08">
              <w:rPr>
                <w:rFonts w:eastAsia="Times New Roman"/>
              </w:rPr>
              <w:t>Анализ по итогам</w:t>
            </w:r>
            <w:r w:rsidRPr="00B71A08">
              <w:t xml:space="preserve"> </w:t>
            </w:r>
            <w:r w:rsidRPr="00B71A08">
              <w:rPr>
                <w:rFonts w:eastAsia="Times New Roman"/>
              </w:rPr>
              <w:t>мониторинга реализации</w:t>
            </w:r>
            <w:r w:rsidRPr="00B71A08">
              <w:t xml:space="preserve"> </w:t>
            </w:r>
            <w:r w:rsidRPr="00B71A08">
              <w:rPr>
                <w:rFonts w:eastAsia="Times New Roman"/>
              </w:rPr>
              <w:t>программы наставничества</w:t>
            </w:r>
          </w:p>
        </w:tc>
      </w:tr>
      <w:tr w:rsidR="00297687" w:rsidRPr="00B71A08" w:rsidTr="00486976">
        <w:tc>
          <w:tcPr>
            <w:tcW w:w="528" w:type="dxa"/>
          </w:tcPr>
          <w:p w:rsidR="00297687" w:rsidRPr="00B71A08" w:rsidRDefault="00297687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297687" w:rsidRPr="00B71A08" w:rsidRDefault="00297687" w:rsidP="00297687">
            <w:pPr>
              <w:jc w:val="both"/>
            </w:pPr>
            <w:r w:rsidRPr="00B71A08">
              <w:rPr>
                <w:rFonts w:eastAsia="Times New Roman"/>
              </w:rPr>
              <w:t>Анализ результатов работы педагогического</w:t>
            </w:r>
            <w:r w:rsidRPr="00B71A08">
              <w:t xml:space="preserve"> </w:t>
            </w:r>
            <w:r w:rsidRPr="00B71A08">
              <w:rPr>
                <w:rFonts w:eastAsia="Times New Roman"/>
              </w:rPr>
              <w:t xml:space="preserve">коллектива с обучающимися с риском учебной </w:t>
            </w:r>
            <w:proofErr w:type="spellStart"/>
            <w:r w:rsidRPr="00B71A08">
              <w:rPr>
                <w:rFonts w:eastAsia="Times New Roman"/>
              </w:rPr>
              <w:t>неуспещности</w:t>
            </w:r>
            <w:proofErr w:type="spellEnd"/>
          </w:p>
        </w:tc>
        <w:tc>
          <w:tcPr>
            <w:tcW w:w="3917" w:type="dxa"/>
          </w:tcPr>
          <w:p w:rsidR="00297687" w:rsidRPr="00B71A08" w:rsidRDefault="00297687" w:rsidP="00297687">
            <w:pPr>
              <w:spacing w:line="264" w:lineRule="exact"/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Анализ результатов работы</w:t>
            </w:r>
            <w:r w:rsidRPr="00B71A08">
              <w:t xml:space="preserve"> </w:t>
            </w:r>
            <w:r w:rsidRPr="00B71A08">
              <w:rPr>
                <w:rFonts w:eastAsia="Times New Roman"/>
              </w:rPr>
              <w:t>педагогического коллектива с</w:t>
            </w:r>
            <w:r w:rsidRPr="00B71A08">
              <w:t xml:space="preserve"> </w:t>
            </w:r>
            <w:r w:rsidRPr="00B71A08">
              <w:rPr>
                <w:rFonts w:eastAsia="Times New Roman"/>
              </w:rPr>
              <w:t xml:space="preserve">обучающимися </w:t>
            </w:r>
          </w:p>
        </w:tc>
        <w:tc>
          <w:tcPr>
            <w:tcW w:w="2551" w:type="dxa"/>
          </w:tcPr>
          <w:p w:rsidR="00297687" w:rsidRPr="00B71A08" w:rsidRDefault="00297687" w:rsidP="00505038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297687" w:rsidRPr="00B71A08" w:rsidRDefault="00297687" w:rsidP="00505038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</w:rPr>
              <w:t>Аналитическая справка</w:t>
            </w:r>
          </w:p>
        </w:tc>
      </w:tr>
      <w:tr w:rsidR="00176F9F" w:rsidRPr="00B71A08" w:rsidTr="00505038">
        <w:tc>
          <w:tcPr>
            <w:tcW w:w="528" w:type="dxa"/>
          </w:tcPr>
          <w:p w:rsidR="00176F9F" w:rsidRPr="00B71A08" w:rsidRDefault="00176F9F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B71A08" w:rsidRPr="00FE4A5E" w:rsidRDefault="00176F9F" w:rsidP="00FE4A5E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297687" w:rsidRPr="00B71A08" w:rsidTr="00297687">
        <w:tc>
          <w:tcPr>
            <w:tcW w:w="528" w:type="dxa"/>
          </w:tcPr>
          <w:p w:rsidR="00297687" w:rsidRPr="00B71A08" w:rsidRDefault="00297687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297687" w:rsidRPr="00B71A08" w:rsidRDefault="00297687" w:rsidP="00297687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Реализация рабочих программ по предметам</w:t>
            </w:r>
          </w:p>
        </w:tc>
        <w:tc>
          <w:tcPr>
            <w:tcW w:w="3917" w:type="dxa"/>
          </w:tcPr>
          <w:p w:rsidR="00297687" w:rsidRPr="00B71A08" w:rsidRDefault="00297687" w:rsidP="00297687">
            <w:pPr>
              <w:jc w:val="both"/>
              <w:rPr>
                <w:rFonts w:eastAsia="Times New Roman"/>
              </w:rPr>
            </w:pPr>
            <w:r w:rsidRPr="00B71A08">
              <w:rPr>
                <w:rFonts w:eastAsia="Times New Roman"/>
              </w:rPr>
              <w:t>Анализ</w:t>
            </w:r>
          </w:p>
        </w:tc>
        <w:tc>
          <w:tcPr>
            <w:tcW w:w="2551" w:type="dxa"/>
          </w:tcPr>
          <w:p w:rsidR="00297687" w:rsidRPr="00B71A08" w:rsidRDefault="00297687" w:rsidP="00297687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 xml:space="preserve">Вершинина И.В., </w:t>
            </w:r>
          </w:p>
        </w:tc>
        <w:tc>
          <w:tcPr>
            <w:tcW w:w="3338" w:type="dxa"/>
          </w:tcPr>
          <w:p w:rsidR="00297687" w:rsidRPr="00B71A08" w:rsidRDefault="00297687" w:rsidP="00297687">
            <w:pPr>
              <w:jc w:val="both"/>
              <w:rPr>
                <w:rFonts w:eastAsia="Times New Roman"/>
                <w:b/>
                <w:bCs/>
              </w:rPr>
            </w:pPr>
            <w:r w:rsidRPr="00B71A08">
              <w:rPr>
                <w:rFonts w:eastAsia="Times New Roman"/>
              </w:rPr>
              <w:t>Мониторинг выполнения. Коррекция рабочих программ на следующий учебный год</w:t>
            </w:r>
          </w:p>
        </w:tc>
      </w:tr>
      <w:tr w:rsidR="00FE2AD7" w:rsidRPr="00B71A08" w:rsidTr="00297687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FE2AD7" w:rsidRPr="00B71A08" w:rsidRDefault="0054376E" w:rsidP="00915094">
            <w:pPr>
              <w:jc w:val="both"/>
            </w:pPr>
            <w:hyperlink r:id="rId11" w:history="1">
              <w:r w:rsidR="00FE2AD7" w:rsidRPr="00505038">
                <w:rPr>
                  <w:rStyle w:val="a4"/>
                  <w:bCs/>
                </w:rPr>
                <w:t>Родительский контроль организации питания</w:t>
              </w:r>
            </w:hyperlink>
          </w:p>
        </w:tc>
        <w:tc>
          <w:tcPr>
            <w:tcW w:w="3917" w:type="dxa"/>
          </w:tcPr>
          <w:p w:rsidR="00FE2AD7" w:rsidRPr="00B71A08" w:rsidRDefault="00FE2AD7" w:rsidP="00915094">
            <w:pPr>
              <w:jc w:val="both"/>
            </w:pPr>
            <w:r>
              <w:t>Результаты плановой проверки</w:t>
            </w:r>
          </w:p>
        </w:tc>
        <w:tc>
          <w:tcPr>
            <w:tcW w:w="2551" w:type="dxa"/>
          </w:tcPr>
          <w:p w:rsidR="00FE2AD7" w:rsidRPr="00B71A08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Прокопьева С.В.</w:t>
            </w:r>
          </w:p>
        </w:tc>
        <w:tc>
          <w:tcPr>
            <w:tcW w:w="3338" w:type="dxa"/>
          </w:tcPr>
          <w:p w:rsidR="00FE2AD7" w:rsidRPr="00B71A08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FE2AD7" w:rsidRPr="00B71A08" w:rsidTr="00297687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FE2AD7" w:rsidRDefault="00FE2AD7" w:rsidP="00915094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FE2AD7">
              <w:rPr>
                <w:rFonts w:eastAsia="Times New Roman"/>
              </w:rPr>
              <w:t>роверк</w:t>
            </w:r>
            <w:r>
              <w:rPr>
                <w:rFonts w:eastAsia="Times New Roman"/>
              </w:rPr>
              <w:t>а</w:t>
            </w:r>
            <w:r w:rsidRPr="00FE2AD7">
              <w:rPr>
                <w:rFonts w:eastAsia="Times New Roman"/>
              </w:rPr>
              <w:t xml:space="preserve"> фонда </w:t>
            </w:r>
            <w:r>
              <w:rPr>
                <w:rFonts w:eastAsia="Times New Roman"/>
              </w:rPr>
              <w:t xml:space="preserve">библиотеки </w:t>
            </w:r>
            <w:r w:rsidRPr="00FE2AD7">
              <w:rPr>
                <w:rFonts w:eastAsia="Times New Roman"/>
              </w:rPr>
              <w:t>на предмет наличия в нем документов, включенных в ФСЭМ</w:t>
            </w:r>
          </w:p>
        </w:tc>
        <w:tc>
          <w:tcPr>
            <w:tcW w:w="3917" w:type="dxa"/>
          </w:tcPr>
          <w:p w:rsidR="00FE2AD7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проверки</w:t>
            </w:r>
          </w:p>
        </w:tc>
        <w:tc>
          <w:tcPr>
            <w:tcW w:w="2551" w:type="dxa"/>
          </w:tcPr>
          <w:p w:rsidR="00FE2AD7" w:rsidRDefault="00FE2AD7" w:rsidP="00915094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Краморова</w:t>
            </w:r>
            <w:proofErr w:type="spellEnd"/>
            <w:r>
              <w:rPr>
                <w:rFonts w:eastAsia="Times New Roman"/>
              </w:rPr>
              <w:t xml:space="preserve"> Е.В.</w:t>
            </w:r>
          </w:p>
        </w:tc>
        <w:tc>
          <w:tcPr>
            <w:tcW w:w="3338" w:type="dxa"/>
          </w:tcPr>
          <w:p w:rsidR="00FE2AD7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FE2AD7" w:rsidRPr="00B71A08" w:rsidTr="00297687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FE2AD7" w:rsidRPr="00B71A08" w:rsidRDefault="00FE2AD7" w:rsidP="00915094">
            <w:pPr>
              <w:tabs>
                <w:tab w:val="left" w:pos="39"/>
              </w:tabs>
              <w:spacing w:line="263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Мониторинг качества работы СФК</w:t>
            </w:r>
          </w:p>
        </w:tc>
        <w:tc>
          <w:tcPr>
            <w:tcW w:w="3917" w:type="dxa"/>
          </w:tcPr>
          <w:p w:rsidR="00FE2AD7" w:rsidRPr="00B71A08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мониторинга</w:t>
            </w:r>
          </w:p>
        </w:tc>
        <w:tc>
          <w:tcPr>
            <w:tcW w:w="2551" w:type="dxa"/>
          </w:tcPr>
          <w:p w:rsidR="00FE2AD7" w:rsidRPr="00B71A08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Вершинина И.В.</w:t>
            </w:r>
          </w:p>
        </w:tc>
        <w:tc>
          <w:tcPr>
            <w:tcW w:w="3338" w:type="dxa"/>
          </w:tcPr>
          <w:p w:rsidR="00FE2AD7" w:rsidRPr="00B71A08" w:rsidRDefault="00FE2AD7" w:rsidP="009150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Акт проверки</w:t>
            </w:r>
          </w:p>
        </w:tc>
      </w:tr>
      <w:tr w:rsidR="00FE2AD7" w:rsidRPr="00B71A08" w:rsidTr="00505038">
        <w:tc>
          <w:tcPr>
            <w:tcW w:w="528" w:type="dxa"/>
          </w:tcPr>
          <w:p w:rsidR="00FE2AD7" w:rsidRPr="00B71A08" w:rsidRDefault="00FE2AD7" w:rsidP="00A425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58" w:type="dxa"/>
            <w:gridSpan w:val="4"/>
          </w:tcPr>
          <w:p w:rsidR="00FE2AD7" w:rsidRPr="00FE4A5E" w:rsidRDefault="00FE2AD7" w:rsidP="00FE4A5E">
            <w:pPr>
              <w:jc w:val="center"/>
              <w:rPr>
                <w:rFonts w:eastAsia="Times New Roman"/>
                <w:b/>
              </w:rPr>
            </w:pPr>
            <w:r w:rsidRPr="00B71A08">
              <w:rPr>
                <w:rFonts w:eastAsia="Times New Roman"/>
                <w:b/>
              </w:rPr>
              <w:t>Качество управления образовательной деятельностью</w:t>
            </w:r>
          </w:p>
        </w:tc>
      </w:tr>
      <w:tr w:rsidR="00FE2AD7" w:rsidRPr="00B71A08" w:rsidTr="00297687">
        <w:tc>
          <w:tcPr>
            <w:tcW w:w="528" w:type="dxa"/>
          </w:tcPr>
          <w:p w:rsidR="00FE2AD7" w:rsidRPr="00B71A08" w:rsidRDefault="00FE2AD7" w:rsidP="00B71A08">
            <w:pPr>
              <w:pStyle w:val="a5"/>
              <w:numPr>
                <w:ilvl w:val="0"/>
                <w:numId w:val="6"/>
              </w:numPr>
              <w:ind w:left="36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52" w:type="dxa"/>
          </w:tcPr>
          <w:p w:rsidR="00FE2AD7" w:rsidRPr="00B71A08" w:rsidRDefault="00FE2AD7" w:rsidP="00D14DFE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</w:rPr>
              <w:t xml:space="preserve">Оценка качества реализации ООП по обновленным ФГОС </w:t>
            </w:r>
            <w:r w:rsidR="00D14DFE">
              <w:rPr>
                <w:rFonts w:eastAsia="Times New Roman"/>
              </w:rPr>
              <w:t>и ФОП</w:t>
            </w:r>
          </w:p>
        </w:tc>
        <w:tc>
          <w:tcPr>
            <w:tcW w:w="3917" w:type="dxa"/>
          </w:tcPr>
          <w:p w:rsidR="00FE2AD7" w:rsidRPr="00B71A08" w:rsidRDefault="00FE2AD7" w:rsidP="00D14DFE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</w:rPr>
              <w:t xml:space="preserve">Анализ анкетирования родителей обучающихся. Мониторинг реализации ООП по обновленным ФГОС </w:t>
            </w:r>
            <w:r w:rsidR="00D14DFE">
              <w:rPr>
                <w:rFonts w:eastAsia="Times New Roman"/>
              </w:rPr>
              <w:t>и ФОП</w:t>
            </w:r>
          </w:p>
        </w:tc>
        <w:tc>
          <w:tcPr>
            <w:tcW w:w="2551" w:type="dxa"/>
          </w:tcPr>
          <w:p w:rsidR="00FE2AD7" w:rsidRPr="00B71A08" w:rsidRDefault="00FE2AD7" w:rsidP="00297687">
            <w:pPr>
              <w:jc w:val="both"/>
              <w:rPr>
                <w:rFonts w:eastAsia="Times New Roman"/>
                <w:highlight w:val="yellow"/>
              </w:rPr>
            </w:pPr>
            <w:r w:rsidRPr="00B71A08">
              <w:rPr>
                <w:rFonts w:eastAsia="Times New Roman"/>
                <w:bCs/>
              </w:rPr>
              <w:t>Вершинина И.В.</w:t>
            </w:r>
          </w:p>
        </w:tc>
        <w:tc>
          <w:tcPr>
            <w:tcW w:w="3338" w:type="dxa"/>
          </w:tcPr>
          <w:p w:rsidR="00FE2AD7" w:rsidRPr="00B71A08" w:rsidRDefault="00FE2AD7" w:rsidP="00297687">
            <w:pPr>
              <w:jc w:val="both"/>
              <w:rPr>
                <w:rFonts w:eastAsia="Times New Roman"/>
                <w:bCs/>
              </w:rPr>
            </w:pPr>
            <w:r w:rsidRPr="00B71A08">
              <w:rPr>
                <w:rFonts w:eastAsia="Times New Roman"/>
                <w:bCs/>
              </w:rPr>
              <w:t xml:space="preserve">Мониторинг </w:t>
            </w:r>
          </w:p>
        </w:tc>
      </w:tr>
    </w:tbl>
    <w:p w:rsidR="00D84EDA" w:rsidRDefault="00D84EDA"/>
    <w:sectPr w:rsidR="00D84EDA" w:rsidSect="00CB27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688"/>
    <w:multiLevelType w:val="hybridMultilevel"/>
    <w:tmpl w:val="8AD8002E"/>
    <w:lvl w:ilvl="0" w:tplc="5C56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7C8"/>
    <w:multiLevelType w:val="hybridMultilevel"/>
    <w:tmpl w:val="1DD02A98"/>
    <w:lvl w:ilvl="0" w:tplc="2EA6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3092"/>
    <w:multiLevelType w:val="hybridMultilevel"/>
    <w:tmpl w:val="C078580E"/>
    <w:lvl w:ilvl="0" w:tplc="A3E27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0A6A"/>
    <w:multiLevelType w:val="hybridMultilevel"/>
    <w:tmpl w:val="79C4B644"/>
    <w:lvl w:ilvl="0" w:tplc="B9BC1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AE1"/>
    <w:multiLevelType w:val="hybridMultilevel"/>
    <w:tmpl w:val="9E68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16D9C"/>
    <w:multiLevelType w:val="hybridMultilevel"/>
    <w:tmpl w:val="39445554"/>
    <w:lvl w:ilvl="0" w:tplc="D1566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7C"/>
    <w:rsid w:val="00007573"/>
    <w:rsid w:val="00092910"/>
    <w:rsid w:val="00100628"/>
    <w:rsid w:val="00176F9F"/>
    <w:rsid w:val="00187C5C"/>
    <w:rsid w:val="00190D89"/>
    <w:rsid w:val="001D31F3"/>
    <w:rsid w:val="001E68B5"/>
    <w:rsid w:val="0020353D"/>
    <w:rsid w:val="00297687"/>
    <w:rsid w:val="00486976"/>
    <w:rsid w:val="00505038"/>
    <w:rsid w:val="0054376E"/>
    <w:rsid w:val="005673B4"/>
    <w:rsid w:val="0058147B"/>
    <w:rsid w:val="005B1029"/>
    <w:rsid w:val="005B512C"/>
    <w:rsid w:val="005E1365"/>
    <w:rsid w:val="006C779A"/>
    <w:rsid w:val="007D74DF"/>
    <w:rsid w:val="007F620F"/>
    <w:rsid w:val="00836E23"/>
    <w:rsid w:val="0087569B"/>
    <w:rsid w:val="008C6FD2"/>
    <w:rsid w:val="0092468B"/>
    <w:rsid w:val="00953879"/>
    <w:rsid w:val="00A21D6A"/>
    <w:rsid w:val="00A4254F"/>
    <w:rsid w:val="00A51BCB"/>
    <w:rsid w:val="00A9577C"/>
    <w:rsid w:val="00AC4CF9"/>
    <w:rsid w:val="00AD495F"/>
    <w:rsid w:val="00B22F78"/>
    <w:rsid w:val="00B25D54"/>
    <w:rsid w:val="00B71A08"/>
    <w:rsid w:val="00BF7B00"/>
    <w:rsid w:val="00C52549"/>
    <w:rsid w:val="00CB27A9"/>
    <w:rsid w:val="00CC4AB9"/>
    <w:rsid w:val="00D14DFE"/>
    <w:rsid w:val="00D274FA"/>
    <w:rsid w:val="00D84EDA"/>
    <w:rsid w:val="00E03044"/>
    <w:rsid w:val="00ED181C"/>
    <w:rsid w:val="00EE074C"/>
    <w:rsid w:val="00F65AB3"/>
    <w:rsid w:val="00FD55BC"/>
    <w:rsid w:val="00FE2AD7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EF16"/>
  <w15:docId w15:val="{101424C2-D5EE-41A8-8199-7DB92DD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7C"/>
    <w:pPr>
      <w:spacing w:after="0" w:line="240" w:lineRule="auto"/>
    </w:pPr>
    <w:rPr>
      <w:rFonts w:eastAsiaTheme="minorEastAsia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7C"/>
    <w:pPr>
      <w:spacing w:after="0" w:line="240" w:lineRule="auto"/>
    </w:pPr>
    <w:rPr>
      <w:rFonts w:eastAsiaTheme="minorEastAsia"/>
      <w:bCs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65AB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C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lu-ul.tomschool.ru/upload/tomsculu_ul_new/files/f5/af/f5afd27ee76f9ca642be06c5c75bba95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lu-ul.tomschool.ru/upload/tomsculu_ul_new/files/f5/af/f5afd27ee76f9ca642be06c5c75bba95.pdf" TargetMode="External"/><Relationship Id="rId11" Type="http://schemas.openxmlformats.org/officeDocument/2006/relationships/hyperlink" Target="https://ulu-ul.tomschool.ru/upload/tomsculu_ul_new/files/f5/af/f5afd27ee76f9ca642be06c5c75bba9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lu-ul.tomschool.ru/upload/tomsculu_ul_new/files/f5/af/f5afd27ee76f9ca642be06c5c75bba9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u-ul.tomschool.ru/upload/tomsculu_ul_new/files/f5/af/f5afd27ee76f9ca642be06c5c75bba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9920-2739-4E0A-9687-02E86481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Admin</cp:lastModifiedBy>
  <cp:revision>5</cp:revision>
  <cp:lastPrinted>2023-10-12T05:58:00Z</cp:lastPrinted>
  <dcterms:created xsi:type="dcterms:W3CDTF">2024-07-30T04:11:00Z</dcterms:created>
  <dcterms:modified xsi:type="dcterms:W3CDTF">2024-08-08T03:26:00Z</dcterms:modified>
</cp:coreProperties>
</file>